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textAlignment w:val="top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附件2：</w:t>
      </w:r>
    </w:p>
    <w:tbl>
      <w:tblPr>
        <w:tblStyle w:val="2"/>
        <w:tblpPr w:leftFromText="180" w:rightFromText="180" w:vertAnchor="text"/>
        <w:tblW w:w="8625" w:type="dxa"/>
        <w:tblInd w:w="0" w:type="dxa"/>
        <w:tblBorders>
          <w:top w:val="none" w:color="auto" w:sz="0" w:space="0"/>
          <w:left w:val="none" w:color="auto" w:sz="0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505"/>
        <w:gridCol w:w="237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6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44"/>
                <w:szCs w:val="44"/>
              </w:rPr>
              <w:t>年黄山市徽州区高校毕业生“三支一扶”招募入围体检人员名单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</w:rPr>
              <w:t>招募区县</w:t>
            </w:r>
          </w:p>
        </w:tc>
        <w:tc>
          <w:tcPr>
            <w:tcW w:w="2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徽州区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170400815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170401021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540" w:lineRule="atLeast"/>
        <w:ind w:firstLine="480"/>
        <w:jc w:val="center"/>
        <w:textAlignment w:val="top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zdjMjFkNDZhZWM0YWU4NjU0MTE5YWVkYmZiYzUifQ=="/>
  </w:docVars>
  <w:rsids>
    <w:rsidRoot w:val="678426BA"/>
    <w:rsid w:val="2D9C50E5"/>
    <w:rsid w:val="678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81</Characters>
  <Lines>0</Lines>
  <Paragraphs>0</Paragraphs>
  <TotalTime>2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2023-06-25T08:31:00Z</dcterms:created>
  <dc:creator>11</dc:creator>
  <cp:lastModifiedBy>夏蹦蹦</cp:lastModifiedBy>
  <dcterms:modified xsi:type="dcterms:W3CDTF">2024-06-17T02:12:02Z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22B0EA24215344E692C33D0806DDDA09_11</vt:lpwstr>
  </property>
</Properties>
</file>