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黄山市徽州区行政许可事项清单（2025年版）</w:t>
      </w:r>
    </w:p>
    <w:tbl>
      <w:tblPr>
        <w:tblStyle w:val="5"/>
        <w:tblW w:w="101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1"/>
        <w:gridCol w:w="1454"/>
        <w:gridCol w:w="1640"/>
        <w:gridCol w:w="1775"/>
        <w:gridCol w:w="4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blHeader/>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序号</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snapToGrid w:val="0"/>
                <w:color w:val="000000"/>
                <w:kern w:val="0"/>
                <w:sz w:val="22"/>
                <w:szCs w:val="22"/>
                <w:u w:val="none"/>
                <w:lang w:val="en-US" w:eastAsia="zh-CN" w:bidi="ar"/>
              </w:rPr>
            </w:pPr>
            <w:r>
              <w:rPr>
                <w:rFonts w:hint="eastAsia" w:ascii="黑体" w:hAnsi="宋体" w:eastAsia="黑体" w:cs="黑体"/>
                <w:i w:val="0"/>
                <w:iCs w:val="0"/>
                <w:snapToGrid w:val="0"/>
                <w:color w:val="000000"/>
                <w:kern w:val="0"/>
                <w:sz w:val="22"/>
                <w:szCs w:val="22"/>
                <w:u w:val="none"/>
                <w:lang w:val="en-US" w:eastAsia="zh-CN" w:bidi="ar"/>
              </w:rPr>
              <w:t>区级主管</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部门</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事项名称</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实施机关</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区发展和改革委员会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7"/>
                <w:snapToGrid w:val="0"/>
                <w:lang w:val="en-US" w:eastAsia="zh-CN" w:bidi="ar"/>
              </w:rPr>
              <w:t>固定资产投资项目核准（含国发〔</w:t>
            </w:r>
            <w:r>
              <w:rPr>
                <w:rStyle w:val="8"/>
                <w:rFonts w:eastAsia="宋体"/>
                <w:snapToGrid w:val="0"/>
                <w:lang w:val="en-US" w:eastAsia="zh-CN" w:bidi="ar"/>
              </w:rPr>
              <w:t>2016</w:t>
            </w:r>
            <w:r>
              <w:rPr>
                <w:rStyle w:val="7"/>
                <w:snapToGrid w:val="0"/>
                <w:lang w:val="en-US" w:eastAsia="zh-CN" w:bidi="ar"/>
              </w:rPr>
              <w:t>〕</w:t>
            </w:r>
            <w:r>
              <w:rPr>
                <w:rStyle w:val="8"/>
                <w:rFonts w:eastAsia="宋体"/>
                <w:snapToGrid w:val="0"/>
                <w:lang w:val="en-US" w:eastAsia="zh-CN" w:bidi="ar"/>
              </w:rPr>
              <w:t>72</w:t>
            </w:r>
            <w:r>
              <w:rPr>
                <w:rStyle w:val="7"/>
                <w:snapToGrid w:val="0"/>
                <w:lang w:val="en-US" w:eastAsia="zh-CN" w:bidi="ar"/>
              </w:rPr>
              <w:t>号文件规定的外商投资项目）</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区政府（区发展和改革委员会、区科技工业信息化局按照省级核准目录分工承办）</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《企业投资项目核准和备案管理条例》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《国务院关于发布政府核准的投资项目目录（</w:t>
            </w:r>
            <w:r>
              <w:rPr>
                <w:rStyle w:val="8"/>
                <w:rFonts w:eastAsia="宋体"/>
                <w:snapToGrid w:val="0"/>
                <w:lang w:val="en-US" w:eastAsia="zh-CN" w:bidi="ar"/>
              </w:rPr>
              <w:t>2016</w:t>
            </w:r>
            <w:r>
              <w:rPr>
                <w:rStyle w:val="7"/>
                <w:snapToGrid w:val="0"/>
                <w:lang w:val="en-US" w:eastAsia="zh-CN" w:bidi="ar"/>
              </w:rPr>
              <w:t>年本）的通知》（国发〔</w:t>
            </w:r>
            <w:r>
              <w:rPr>
                <w:rStyle w:val="8"/>
                <w:rFonts w:eastAsia="宋体"/>
                <w:snapToGrid w:val="0"/>
                <w:lang w:val="en-US" w:eastAsia="zh-CN" w:bidi="ar"/>
              </w:rPr>
              <w:t>2016</w:t>
            </w:r>
            <w:r>
              <w:rPr>
                <w:rStyle w:val="7"/>
                <w:snapToGrid w:val="0"/>
                <w:lang w:val="en-US" w:eastAsia="zh-CN" w:bidi="ar"/>
              </w:rPr>
              <w:t>〕</w:t>
            </w:r>
            <w:r>
              <w:rPr>
                <w:rStyle w:val="8"/>
                <w:rFonts w:eastAsia="宋体"/>
                <w:snapToGrid w:val="0"/>
                <w:lang w:val="en-US" w:eastAsia="zh-CN" w:bidi="ar"/>
              </w:rPr>
              <w:t>72</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《安徽省人民政府关于发布安徽省地方政府核准的投资项目目录（</w:t>
            </w:r>
            <w:r>
              <w:rPr>
                <w:rStyle w:val="8"/>
                <w:rFonts w:eastAsia="宋体"/>
                <w:snapToGrid w:val="0"/>
                <w:lang w:val="en-US" w:eastAsia="zh-CN" w:bidi="ar"/>
              </w:rPr>
              <w:t>2016</w:t>
            </w:r>
            <w:r>
              <w:rPr>
                <w:rStyle w:val="7"/>
                <w:snapToGrid w:val="0"/>
                <w:lang w:val="en-US" w:eastAsia="zh-CN" w:bidi="ar"/>
              </w:rPr>
              <w:t>年本）的通知》（皖政〔</w:t>
            </w:r>
            <w:r>
              <w:rPr>
                <w:rStyle w:val="8"/>
                <w:rFonts w:eastAsia="宋体"/>
                <w:snapToGrid w:val="0"/>
                <w:lang w:val="en-US" w:eastAsia="zh-CN" w:bidi="ar"/>
              </w:rPr>
              <w:t>2017</w:t>
            </w:r>
            <w:r>
              <w:rPr>
                <w:rStyle w:val="7"/>
                <w:snapToGrid w:val="0"/>
                <w:lang w:val="en-US" w:eastAsia="zh-CN" w:bidi="ar"/>
              </w:rPr>
              <w:t>〕</w:t>
            </w:r>
            <w:r>
              <w:rPr>
                <w:rStyle w:val="8"/>
                <w:rFonts w:eastAsia="宋体"/>
                <w:snapToGrid w:val="0"/>
                <w:lang w:val="en-US" w:eastAsia="zh-CN" w:bidi="ar"/>
              </w:rPr>
              <w:t>49</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区发展和改革委员会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固定资产投资项目节能审查</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区发展和改革</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《中华人民共和国节约能源法》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《固定资产投资项目节能审查和碳排放评价办法》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《安徽省发展改革委关于印发安徽省固定资产投资项目节能审查和碳排放评价实施办法的通知》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区教育局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民办、中外合作开办中等及以下学校和其他教育机构筹设审批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区教育局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《中华人民共和国民办教育促进法》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《中华人民共和国中外合作办学条例》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《中华人民共和国学前教育法》</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《国务院关于当前发展学前教育的若干意见》（国发〔</w:t>
            </w:r>
            <w:r>
              <w:rPr>
                <w:rStyle w:val="8"/>
                <w:rFonts w:eastAsia="宋体"/>
                <w:snapToGrid w:val="0"/>
                <w:lang w:val="en-US" w:eastAsia="zh-CN" w:bidi="ar"/>
              </w:rPr>
              <w:t>2010</w:t>
            </w:r>
            <w:r>
              <w:rPr>
                <w:rStyle w:val="7"/>
                <w:snapToGrid w:val="0"/>
                <w:lang w:val="en-US" w:eastAsia="zh-CN" w:bidi="ar"/>
              </w:rPr>
              <w:t>〕</w:t>
            </w:r>
            <w:r>
              <w:rPr>
                <w:rStyle w:val="8"/>
                <w:rFonts w:eastAsia="宋体"/>
                <w:snapToGrid w:val="0"/>
                <w:lang w:val="en-US" w:eastAsia="zh-CN" w:bidi="ar"/>
              </w:rPr>
              <w:t>41</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区教育局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中等及以下学校和其他教育机构设置审批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区教育局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区科技工业信息化局区文化旅游体育局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《中华人民共和国教育法》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《中华人民共和国民办教育促进法》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《中华人民共和国民办教育促进法实施条例》</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《中华人民共和国学前教育法》</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《中华人民共和国中外合作办学条例》</w:t>
            </w:r>
            <w:r>
              <w:rPr>
                <w:rStyle w:val="8"/>
                <w:rFonts w:eastAsia="宋体"/>
                <w:snapToGrid w:val="0"/>
                <w:lang w:val="en-US" w:eastAsia="zh-CN" w:bidi="ar"/>
              </w:rPr>
              <w:br w:type="textWrapping"/>
            </w:r>
            <w:r>
              <w:rPr>
                <w:rStyle w:val="8"/>
                <w:rFonts w:eastAsia="宋体"/>
                <w:snapToGrid w:val="0"/>
                <w:lang w:val="en-US" w:eastAsia="zh-CN" w:bidi="ar"/>
              </w:rPr>
              <w:t>6.</w:t>
            </w:r>
            <w:r>
              <w:rPr>
                <w:rStyle w:val="7"/>
                <w:snapToGrid w:val="0"/>
                <w:lang w:val="en-US" w:eastAsia="zh-CN" w:bidi="ar"/>
              </w:rPr>
              <w:t>《国务院关于当前发展学前教育的若干意见》（国发〔</w:t>
            </w:r>
            <w:r>
              <w:rPr>
                <w:rStyle w:val="8"/>
                <w:rFonts w:eastAsia="宋体"/>
                <w:snapToGrid w:val="0"/>
                <w:lang w:val="en-US" w:eastAsia="zh-CN" w:bidi="ar"/>
              </w:rPr>
              <w:t>2010</w:t>
            </w:r>
            <w:r>
              <w:rPr>
                <w:rStyle w:val="7"/>
                <w:snapToGrid w:val="0"/>
                <w:lang w:val="en-US" w:eastAsia="zh-CN" w:bidi="ar"/>
              </w:rPr>
              <w:t>〕</w:t>
            </w:r>
            <w:r>
              <w:rPr>
                <w:rStyle w:val="8"/>
                <w:rFonts w:eastAsia="宋体"/>
                <w:snapToGrid w:val="0"/>
                <w:lang w:val="en-US" w:eastAsia="zh-CN" w:bidi="ar"/>
              </w:rPr>
              <w:t>41</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7.</w:t>
            </w:r>
            <w:r>
              <w:rPr>
                <w:rStyle w:val="7"/>
                <w:snapToGrid w:val="0"/>
                <w:lang w:val="en-US" w:eastAsia="zh-CN" w:bidi="ar"/>
              </w:rPr>
              <w:t>《国务院办公厅关于规范校外培训机构发展的意见》（国办发〔</w:t>
            </w:r>
            <w:r>
              <w:rPr>
                <w:rStyle w:val="8"/>
                <w:rFonts w:eastAsia="宋体"/>
                <w:snapToGrid w:val="0"/>
                <w:lang w:val="en-US" w:eastAsia="zh-CN" w:bidi="ar"/>
              </w:rPr>
              <w:t>2018</w:t>
            </w:r>
            <w:r>
              <w:rPr>
                <w:rStyle w:val="7"/>
                <w:snapToGrid w:val="0"/>
                <w:lang w:val="en-US" w:eastAsia="zh-CN" w:bidi="ar"/>
              </w:rPr>
              <w:t>〕</w:t>
            </w:r>
            <w:r>
              <w:rPr>
                <w:rStyle w:val="8"/>
                <w:rFonts w:eastAsia="宋体"/>
                <w:snapToGrid w:val="0"/>
                <w:lang w:val="en-US" w:eastAsia="zh-CN" w:bidi="ar"/>
              </w:rPr>
              <w:t>80</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8.</w:t>
            </w:r>
            <w:r>
              <w:rPr>
                <w:rStyle w:val="7"/>
                <w:snapToGrid w:val="0"/>
                <w:lang w:val="en-US" w:eastAsia="zh-CN" w:bidi="ar"/>
              </w:rPr>
              <w:t>中共中央办公厅、国务院办公厅《关于进一步减轻义务教育阶段学生作业负担和校外培训负担的意见》</w:t>
            </w:r>
            <w:r>
              <w:rPr>
                <w:rStyle w:val="8"/>
                <w:rFonts w:eastAsia="宋体"/>
                <w:snapToGrid w:val="0"/>
                <w:lang w:val="en-US" w:eastAsia="zh-CN" w:bidi="ar"/>
              </w:rPr>
              <w:br w:type="textWrapping"/>
            </w:r>
            <w:r>
              <w:rPr>
                <w:rStyle w:val="8"/>
                <w:rFonts w:eastAsia="宋体"/>
                <w:snapToGrid w:val="0"/>
                <w:lang w:val="en-US" w:eastAsia="zh-CN" w:bidi="ar"/>
              </w:rPr>
              <w:t>9.</w:t>
            </w:r>
            <w:r>
              <w:rPr>
                <w:rStyle w:val="7"/>
                <w:snapToGrid w:val="0"/>
                <w:lang w:val="en-US" w:eastAsia="zh-CN" w:bidi="ar"/>
              </w:rPr>
              <w:t>《安徽省进一步减轻义务教育阶段学生作业负担和校外培训负担的实施方案》</w:t>
            </w:r>
            <w:r>
              <w:rPr>
                <w:rStyle w:val="8"/>
                <w:rFonts w:eastAsia="宋体"/>
                <w:snapToGrid w:val="0"/>
                <w:lang w:val="en-US" w:eastAsia="zh-CN" w:bidi="ar"/>
              </w:rPr>
              <w:br w:type="textWrapping"/>
            </w:r>
            <w:r>
              <w:rPr>
                <w:rStyle w:val="8"/>
                <w:rFonts w:eastAsia="宋体"/>
                <w:snapToGrid w:val="0"/>
                <w:lang w:val="en-US" w:eastAsia="zh-CN" w:bidi="ar"/>
              </w:rPr>
              <w:t>10.</w:t>
            </w:r>
            <w:r>
              <w:rPr>
                <w:rStyle w:val="7"/>
                <w:snapToGrid w:val="0"/>
                <w:lang w:val="en-US" w:eastAsia="zh-CN" w:bidi="ar"/>
              </w:rPr>
              <w:t>《安徽省教育厅关于下放民办普通高中职业高中审批权的通知》（教社管〔</w:t>
            </w:r>
            <w:r>
              <w:rPr>
                <w:rStyle w:val="8"/>
                <w:rFonts w:eastAsia="宋体"/>
                <w:snapToGrid w:val="0"/>
                <w:lang w:val="en-US" w:eastAsia="zh-CN" w:bidi="ar"/>
              </w:rPr>
              <w:t>2002</w:t>
            </w:r>
            <w:r>
              <w:rPr>
                <w:rStyle w:val="7"/>
                <w:snapToGrid w:val="0"/>
                <w:lang w:val="en-US" w:eastAsia="zh-CN" w:bidi="ar"/>
              </w:rPr>
              <w:t>〕</w:t>
            </w:r>
            <w:r>
              <w:rPr>
                <w:rStyle w:val="8"/>
                <w:rFonts w:eastAsia="宋体"/>
                <w:snapToGrid w:val="0"/>
                <w:lang w:val="en-US" w:eastAsia="zh-CN" w:bidi="ar"/>
              </w:rPr>
              <w:t>005</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11.</w:t>
            </w:r>
            <w:r>
              <w:rPr>
                <w:rStyle w:val="7"/>
                <w:snapToGrid w:val="0"/>
                <w:lang w:val="en-US" w:eastAsia="zh-CN" w:bidi="ar"/>
              </w:rPr>
              <w:t>《教育部等十三部门关于规范面向中小学生的非学科类校外培训的意见》（教监管〔</w:t>
            </w:r>
            <w:r>
              <w:rPr>
                <w:rStyle w:val="8"/>
                <w:rFonts w:eastAsia="宋体"/>
                <w:snapToGrid w:val="0"/>
                <w:lang w:val="en-US" w:eastAsia="zh-CN" w:bidi="ar"/>
              </w:rPr>
              <w:t>2022</w:t>
            </w:r>
            <w:r>
              <w:rPr>
                <w:rStyle w:val="7"/>
                <w:snapToGrid w:val="0"/>
                <w:lang w:val="en-US" w:eastAsia="zh-CN" w:bidi="ar"/>
              </w:rPr>
              <w:t>〕</w:t>
            </w:r>
            <w:r>
              <w:rPr>
                <w:rStyle w:val="8"/>
                <w:rFonts w:eastAsia="宋体"/>
                <w:snapToGrid w:val="0"/>
                <w:lang w:val="en-US" w:eastAsia="zh-CN" w:bidi="ar"/>
              </w:rPr>
              <w:t>4</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12.</w:t>
            </w:r>
            <w:r>
              <w:rPr>
                <w:rStyle w:val="7"/>
                <w:snapToGrid w:val="0"/>
                <w:lang w:val="en-US" w:eastAsia="zh-CN" w:bidi="ar"/>
              </w:rPr>
              <w:t>《安徽省教育厅等十九部门关于印发〈安徽省面向中小学生的非学科类校外培训工作方案〉的通知》（皖教监管〔</w:t>
            </w:r>
            <w:r>
              <w:rPr>
                <w:rStyle w:val="8"/>
                <w:rFonts w:eastAsia="宋体"/>
                <w:snapToGrid w:val="0"/>
                <w:lang w:val="en-US" w:eastAsia="zh-CN" w:bidi="ar"/>
              </w:rPr>
              <w:t>2023</w:t>
            </w:r>
            <w:r>
              <w:rPr>
                <w:rStyle w:val="7"/>
                <w:snapToGrid w:val="0"/>
                <w:lang w:val="en-US" w:eastAsia="zh-CN" w:bidi="ar"/>
              </w:rPr>
              <w:t>〕</w:t>
            </w:r>
            <w:r>
              <w:rPr>
                <w:rStyle w:val="8"/>
                <w:rFonts w:eastAsia="宋体"/>
                <w:snapToGrid w:val="0"/>
                <w:lang w:val="en-US" w:eastAsia="zh-CN" w:bidi="ar"/>
              </w:rPr>
              <w:t>2</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区教育局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从事文艺、体育等专业训练的社会组织自行实施义务教育审批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区教育局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区教育局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校车使用许可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区政府（由区教育局会同区公安分局、区交通运输局承办）</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《校车安全管理条例》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区教育局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教师资格认定</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区教育局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《中华人民共和国教师法》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《教师资格条例》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《国家职业资格目录（</w:t>
            </w:r>
            <w:r>
              <w:rPr>
                <w:rStyle w:val="8"/>
                <w:rFonts w:eastAsia="宋体"/>
                <w:snapToGrid w:val="0"/>
                <w:lang w:val="en-US" w:eastAsia="zh-CN" w:bidi="ar"/>
              </w:rPr>
              <w:t>2021</w:t>
            </w:r>
            <w:r>
              <w:rPr>
                <w:rStyle w:val="7"/>
                <w:snapToGrid w:val="0"/>
                <w:lang w:val="en-US" w:eastAsia="zh-CN" w:bidi="ar"/>
              </w:rPr>
              <w:t>年版）》</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《安徽省人民政府关于公布省级行政审批项目清理结果的决定》（省政府令第</w:t>
            </w:r>
            <w:r>
              <w:rPr>
                <w:rStyle w:val="8"/>
                <w:rFonts w:eastAsia="宋体"/>
                <w:snapToGrid w:val="0"/>
                <w:lang w:val="en-US" w:eastAsia="zh-CN" w:bidi="ar"/>
              </w:rPr>
              <w:t>245</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区教育局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适龄儿童、少年因身体状况需要延缓入学或者休学审批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区教育局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乡镇政府</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《中华人民共和国义务教育法》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《安徽省义务教育阶段学校学生学籍管理办法》（教基〔</w:t>
            </w:r>
            <w:r>
              <w:rPr>
                <w:rStyle w:val="8"/>
                <w:rFonts w:eastAsia="宋体"/>
                <w:snapToGrid w:val="0"/>
                <w:lang w:val="en-US" w:eastAsia="zh-CN" w:bidi="ar"/>
              </w:rPr>
              <w:t>2008</w:t>
            </w:r>
            <w:r>
              <w:rPr>
                <w:rStyle w:val="7"/>
                <w:snapToGrid w:val="0"/>
                <w:lang w:val="en-US" w:eastAsia="zh-CN" w:bidi="ar"/>
              </w:rPr>
              <w:t>〕</w:t>
            </w:r>
            <w:r>
              <w:rPr>
                <w:rStyle w:val="8"/>
                <w:rFonts w:eastAsia="宋体"/>
                <w:snapToGrid w:val="0"/>
                <w:lang w:val="en-US" w:eastAsia="zh-CN" w:bidi="ar"/>
              </w:rPr>
              <w:t>9</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区民族宗教</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事务局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宗教活动场所筹备设立审批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区民族宗教</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事务局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（初审）</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《宗教事务条例》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区民族宗教</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事务局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宗教活动场所设立、变更、注销登记</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区民族宗教</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事务局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《宗教事务条例》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区民族宗教</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事务局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宗教活动场所内改建或者新建建筑物许可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区民族宗教</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事务局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《宗教事务条例》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《宗教事务部分行政许可项目实施办法》（国宗发〔</w:t>
            </w:r>
            <w:r>
              <w:rPr>
                <w:rStyle w:val="8"/>
                <w:rFonts w:eastAsia="宋体"/>
                <w:snapToGrid w:val="0"/>
                <w:lang w:val="en-US" w:eastAsia="zh-CN" w:bidi="ar"/>
              </w:rPr>
              <w:t>2018</w:t>
            </w:r>
            <w:r>
              <w:rPr>
                <w:rStyle w:val="7"/>
                <w:snapToGrid w:val="0"/>
                <w:lang w:val="en-US" w:eastAsia="zh-CN" w:bidi="ar"/>
              </w:rPr>
              <w:t>〕</w:t>
            </w:r>
            <w:r>
              <w:rPr>
                <w:rStyle w:val="8"/>
                <w:rFonts w:eastAsia="宋体"/>
                <w:snapToGrid w:val="0"/>
                <w:lang w:val="en-US" w:eastAsia="zh-CN" w:bidi="ar"/>
              </w:rPr>
              <w:t>11</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区民族宗教</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事务局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宗教临时活动地点审批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区民族宗教</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事务局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区民族宗教事务局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宗教团体、宗教院校、宗教活动场所接受境外捐赠审批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区民族宗教</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事务局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《宗教事务条例》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《宗教事务部分行政许可项目实施办法》（国宗发〔</w:t>
            </w:r>
            <w:r>
              <w:rPr>
                <w:rStyle w:val="8"/>
                <w:rFonts w:eastAsia="宋体"/>
                <w:snapToGrid w:val="0"/>
                <w:lang w:val="en-US" w:eastAsia="zh-CN" w:bidi="ar"/>
              </w:rPr>
              <w:t>2018</w:t>
            </w:r>
            <w:r>
              <w:rPr>
                <w:rStyle w:val="7"/>
                <w:snapToGrid w:val="0"/>
                <w:lang w:val="en-US" w:eastAsia="zh-CN" w:bidi="ar"/>
              </w:rPr>
              <w:t>〕</w:t>
            </w:r>
            <w:r>
              <w:rPr>
                <w:rStyle w:val="8"/>
                <w:rFonts w:eastAsia="宋体"/>
                <w:snapToGrid w:val="0"/>
                <w:lang w:val="en-US" w:eastAsia="zh-CN" w:bidi="ar"/>
              </w:rPr>
              <w:t>11</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民用枪支及枪支主要零部件、弹药配置许可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《中华人民共和国枪支管理法》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举行集会游行示威许可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《中华人民共和国集会游行示威法》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《中华人民共和国集会游行示威法实施条例》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大型群众性活动安全许可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《大型群众性活动安全管理条例》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旅馆业特种行业许可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《国务院对确需保留的行政审批项目设定行政许可的决定》</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《安徽省特种行业治安管理条例》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《旅馆业治安管理办法》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举办焰火晚会及其他大型焰火燃放活动许可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《烟花爆竹安全管理条例》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烟花爆竹道路运输许可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（运达地或者启运地）</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《烟花爆竹安全管理条例》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民用爆炸物品购买许可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民用爆炸物品运输许可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（运达地）</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剧毒化学品购买许可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剧毒化学品道路运输通行许可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《危险化学品安全管理条例》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《剧毒化学品购买和公路运输许可证件管理办法》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放射性物品道路运输许可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《中华人民共和国核安全法》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《放射性物品运输安全管理条例》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运输危险化学品的车辆进入危险化学品运输车辆限制通行区域审批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易制毒化学品购买许可（除第一类中的药品类易制毒化学品外）</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《中华人民共和国禁毒法》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易制毒化学品运输许可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《中华人民共和国禁毒法》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金融机构营业场所和金库安全防范设施建设方案审批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《国务院对确需保留的行政审批项目设定行政许可的决定》</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《金融机构营业场所和金库安全防范设施建设许可实施办法》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金融机构营业场所和金库安全防范设施建设工程验收</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《国务院对确需保留的行政审批项目设定行政许可的决定》</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《金融机构营业场所和金库安全防范设施建设许可实施办法》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机动车登记</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《中华人民共和国道路交通安全法》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《中华人民共和国道路交通安全法实施条例》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机动车临时通行牌证核发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《中华人民共和国道路交通安全法》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《中华人民共和国道路交通安全法实施条例》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机动车检验合格标志核发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《中华人民共和国道路交通安全法》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《中华人民共和国道路交通安全法实施条例》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机动车驾驶证核发、审验</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《中华人民共和国道路交通安全法》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《中华人民共和国道路交通安全法实施条例》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《机动车驾驶证申领和使用规定》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校车驾驶资格许可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《校车安全管理条例》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《机动车驾驶证申领和使用规定》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非机动车登记</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《中华人民共和国道路交通安全法》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《安徽省电动自行车管理条例》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《安徽省道路交通安全管理规定》（省政府令第</w:t>
            </w:r>
            <w:r>
              <w:rPr>
                <w:rStyle w:val="8"/>
                <w:rFonts w:eastAsia="宋体"/>
                <w:snapToGrid w:val="0"/>
                <w:lang w:val="en-US" w:eastAsia="zh-CN" w:bidi="ar"/>
              </w:rPr>
              <w:t>200</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涉路施工交通安全审查</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《中华人民共和国道路交通安全法》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《中华人民共和国公路法》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户口迁移审批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区公安分局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（派出所）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《中华人民共和国户口登记条例》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《安徽省户政管理工作规范（</w:t>
            </w:r>
            <w:r>
              <w:rPr>
                <w:rStyle w:val="8"/>
                <w:rFonts w:eastAsia="宋体"/>
                <w:snapToGrid w:val="0"/>
                <w:lang w:val="en-US" w:eastAsia="zh-CN" w:bidi="ar"/>
              </w:rPr>
              <w:t>2021</w:t>
            </w:r>
            <w:r>
              <w:rPr>
                <w:rStyle w:val="7"/>
                <w:snapToGrid w:val="0"/>
                <w:lang w:val="en-US" w:eastAsia="zh-CN" w:bidi="ar"/>
              </w:rPr>
              <w:t>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犬类准养证核发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区住房和城乡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《中华人民共和国动物防疫法》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《中华人民共和国传染病防治法实施办法》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普通护照签发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《中华人民共和国护照法》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《中华人民共和国普通护照和出入境通行证签发管理办法》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出入境通行证签发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《中华人民共和国护照法》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边境管理区通行证核发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区公安分局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（含指定的派出所）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《国务院对确需保留的行政审批项目设定行政许可的决定》</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《中华人民共和国陆地国界法》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《中华人民共和国边境管理区通行证管理办法》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内地居民前往港澳通行证、往来港澳通行证及签注签发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《中国公民因私事往来香港地区或者澳门地区的暂行管理办法》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公安部《往来港澳通行证和签注受理、审批、签发管理工作规范》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大陆居民往来台湾通行证及签注签发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台湾居民来往大陆通行证签发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区公安分局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区民政局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社会团体成立、变更、注销登记及修改章程核准</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区民政局（实行登记管理机关和业务主管单位双重负责管理体制的，由有关业务主管单位实施前置审查）</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《社会团体登记管理条例》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《国务院关于取消和调整一批行政审批项目等事项的决定》（国发〔</w:t>
            </w:r>
            <w:r>
              <w:rPr>
                <w:rStyle w:val="8"/>
                <w:rFonts w:eastAsia="宋体"/>
                <w:snapToGrid w:val="0"/>
                <w:lang w:val="en-US" w:eastAsia="zh-CN" w:bidi="ar"/>
              </w:rPr>
              <w:t>2015</w:t>
            </w:r>
            <w:r>
              <w:rPr>
                <w:rStyle w:val="7"/>
                <w:snapToGrid w:val="0"/>
                <w:lang w:val="en-US" w:eastAsia="zh-CN" w:bidi="ar"/>
              </w:rPr>
              <w:t>〕</w:t>
            </w:r>
            <w:r>
              <w:rPr>
                <w:rStyle w:val="8"/>
                <w:rFonts w:eastAsia="宋体"/>
                <w:snapToGrid w:val="0"/>
                <w:lang w:val="en-US" w:eastAsia="zh-CN" w:bidi="ar"/>
              </w:rPr>
              <w:t>11</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《安徽省人民政府关于衔接落实国务院第八批取消和调整行政审批项目等事项的通知》（皖政〔</w:t>
            </w:r>
            <w:r>
              <w:rPr>
                <w:rStyle w:val="8"/>
                <w:rFonts w:eastAsia="宋体"/>
                <w:snapToGrid w:val="0"/>
                <w:lang w:val="en-US" w:eastAsia="zh-CN" w:bidi="ar"/>
              </w:rPr>
              <w:t>2015</w:t>
            </w:r>
            <w:r>
              <w:rPr>
                <w:rStyle w:val="7"/>
                <w:snapToGrid w:val="0"/>
                <w:lang w:val="en-US" w:eastAsia="zh-CN" w:bidi="ar"/>
              </w:rPr>
              <w:t>〕</w:t>
            </w:r>
            <w:r>
              <w:rPr>
                <w:rStyle w:val="8"/>
                <w:rFonts w:eastAsia="宋体"/>
                <w:snapToGrid w:val="0"/>
                <w:lang w:val="en-US" w:eastAsia="zh-CN" w:bidi="ar"/>
              </w:rPr>
              <w:t>65</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区民政局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民办非企业单位成立、变更、注销登记及修改章程核准</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区民政局（实行登记管理机关和业务主管单位双重负责管理体制的，由有关业务主管单位实施前置审查）</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《民办非企业单位登记管理暂行条例》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区民政局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宗教活动场所法人成立、变更、注销登记</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区民政局（由区民族宗教事务局实施前置审查）</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《宗教事务条例》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国家宗教事务局、民政部《关于宗教活动场所办理法人登记事项的通知》（国宗发〔</w:t>
            </w:r>
            <w:r>
              <w:rPr>
                <w:rStyle w:val="8"/>
                <w:rFonts w:eastAsia="宋体"/>
                <w:snapToGrid w:val="0"/>
                <w:lang w:val="en-US" w:eastAsia="zh-CN" w:bidi="ar"/>
              </w:rPr>
              <w:t>2019</w:t>
            </w:r>
            <w:r>
              <w:rPr>
                <w:rStyle w:val="7"/>
                <w:snapToGrid w:val="0"/>
                <w:lang w:val="en-US" w:eastAsia="zh-CN" w:bidi="ar"/>
              </w:rPr>
              <w:t>〕</w:t>
            </w:r>
            <w:r>
              <w:rPr>
                <w:rStyle w:val="8"/>
                <w:rFonts w:eastAsia="宋体"/>
                <w:snapToGrid w:val="0"/>
                <w:lang w:val="en-US" w:eastAsia="zh-CN" w:bidi="ar"/>
              </w:rPr>
              <w:t>1</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区民政局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慈善组织公开募捐资格审批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区民政局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《中华人民共和国慈善法》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《慈善组织公开募捐管理办法》（民政部令第</w:t>
            </w:r>
            <w:r>
              <w:rPr>
                <w:rStyle w:val="8"/>
                <w:rFonts w:eastAsia="宋体"/>
                <w:snapToGrid w:val="0"/>
                <w:lang w:val="en-US" w:eastAsia="zh-CN" w:bidi="ar"/>
              </w:rPr>
              <w:t>59</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区民政局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殡葬设施建设审批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区政府；区民政局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《殡葬管理条例》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《安徽省殡葬管理办法》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4"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区民政局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地名命名、更名审批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县级有关部门（具有重要地理方位意义的住宅区、楼宇的命名、更名，由住房城乡建设部门批准；交通运输、水利、电力、通信、气象等设施的命名、更名，由有关主管部门批准）</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《地名管理条例》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区财政局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中介机构从事代理记账业务审批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区财政局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《中华人民共和国会计法》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《代理记账管理办法》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《安徽省人民政府关于衔接落实国务院取消和下放</w:t>
            </w:r>
            <w:r>
              <w:rPr>
                <w:rStyle w:val="8"/>
                <w:rFonts w:eastAsia="宋体"/>
                <w:snapToGrid w:val="0"/>
                <w:lang w:val="en-US" w:eastAsia="zh-CN" w:bidi="ar"/>
              </w:rPr>
              <w:t>82</w:t>
            </w:r>
            <w:r>
              <w:rPr>
                <w:rStyle w:val="7"/>
                <w:snapToGrid w:val="0"/>
                <w:lang w:val="en-US" w:eastAsia="zh-CN" w:bidi="ar"/>
              </w:rPr>
              <w:t>项行政审批项目的决定》（皖政〔</w:t>
            </w:r>
            <w:r>
              <w:rPr>
                <w:rStyle w:val="8"/>
                <w:rFonts w:eastAsia="宋体"/>
                <w:snapToGrid w:val="0"/>
                <w:lang w:val="en-US" w:eastAsia="zh-CN" w:bidi="ar"/>
              </w:rPr>
              <w:t>2014</w:t>
            </w:r>
            <w:r>
              <w:rPr>
                <w:rStyle w:val="7"/>
                <w:snapToGrid w:val="0"/>
                <w:lang w:val="en-US" w:eastAsia="zh-CN" w:bidi="ar"/>
              </w:rPr>
              <w:t>〕</w:t>
            </w:r>
            <w:r>
              <w:rPr>
                <w:rStyle w:val="8"/>
                <w:rFonts w:eastAsia="宋体"/>
                <w:snapToGrid w:val="0"/>
                <w:lang w:val="en-US" w:eastAsia="zh-CN" w:bidi="ar"/>
              </w:rPr>
              <w:t>6</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区人力资源和社会保障局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职业培训学校筹设审批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区人力资源和社会保障局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《中华人民共和国民办教育促进法》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《关于印发安徽省民办职业培训学校办学管理办法的通知》（皖人社发〔</w:t>
            </w:r>
            <w:r>
              <w:rPr>
                <w:rStyle w:val="8"/>
                <w:rFonts w:eastAsia="宋体"/>
                <w:snapToGrid w:val="0"/>
                <w:lang w:val="en-US" w:eastAsia="zh-CN" w:bidi="ar"/>
              </w:rPr>
              <w:t>2023</w:t>
            </w:r>
            <w:r>
              <w:rPr>
                <w:rStyle w:val="7"/>
                <w:snapToGrid w:val="0"/>
                <w:lang w:val="en-US" w:eastAsia="zh-CN" w:bidi="ar"/>
              </w:rPr>
              <w:t>〕</w:t>
            </w:r>
            <w:r>
              <w:rPr>
                <w:rStyle w:val="8"/>
                <w:rFonts w:eastAsia="宋体"/>
                <w:snapToGrid w:val="0"/>
                <w:lang w:val="en-US" w:eastAsia="zh-CN" w:bidi="ar"/>
              </w:rPr>
              <w:t>16</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区人力资源和社会保障局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职业培训学校办学许可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区人力资源和社会保障局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《中华人民共和国民办教育促进法》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《关于印发安徽省民办职业培训学校办学管理办法的通知》（皖人社发〔</w:t>
            </w:r>
            <w:r>
              <w:rPr>
                <w:rStyle w:val="8"/>
                <w:rFonts w:eastAsia="宋体"/>
                <w:snapToGrid w:val="0"/>
                <w:lang w:val="en-US" w:eastAsia="zh-CN" w:bidi="ar"/>
              </w:rPr>
              <w:t>2023</w:t>
            </w:r>
            <w:r>
              <w:rPr>
                <w:rStyle w:val="7"/>
                <w:snapToGrid w:val="0"/>
                <w:lang w:val="en-US" w:eastAsia="zh-CN" w:bidi="ar"/>
              </w:rPr>
              <w:t>〕</w:t>
            </w:r>
            <w:r>
              <w:rPr>
                <w:rStyle w:val="8"/>
                <w:rFonts w:eastAsia="宋体"/>
                <w:snapToGrid w:val="0"/>
                <w:lang w:val="en-US" w:eastAsia="zh-CN" w:bidi="ar"/>
              </w:rPr>
              <w:t>16</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8"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区人力资源和社会保障局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人力资源服务许可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区人力资源和社会保障局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《中华人民共和国就业促进法》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《人力资源市场暂行条例》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《人力资源服务机构管理规定》</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《安徽省人力资源市场条例》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区人力资源和社会保障局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劳务派遣经营许可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区人力资源和社会保障局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《中华人民共和国劳动合同法》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《劳务派遣行政许可实施办法》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《安徽省人力资源和社会保障厅关于做好劳务派遣行政许可工作的通知》（皖人社发〔</w:t>
            </w:r>
            <w:r>
              <w:rPr>
                <w:rStyle w:val="8"/>
                <w:rFonts w:eastAsia="宋体"/>
                <w:snapToGrid w:val="0"/>
                <w:lang w:val="en-US" w:eastAsia="zh-CN" w:bidi="ar"/>
              </w:rPr>
              <w:t>2013</w:t>
            </w:r>
            <w:r>
              <w:rPr>
                <w:rStyle w:val="7"/>
                <w:snapToGrid w:val="0"/>
                <w:lang w:val="en-US" w:eastAsia="zh-CN" w:bidi="ar"/>
              </w:rPr>
              <w:t>〕</w:t>
            </w:r>
            <w:r>
              <w:rPr>
                <w:rStyle w:val="8"/>
                <w:rFonts w:eastAsia="宋体"/>
                <w:snapToGrid w:val="0"/>
                <w:lang w:val="en-US" w:eastAsia="zh-CN" w:bidi="ar"/>
              </w:rPr>
              <w:t>33</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《关于调整劳务派遣行政许可和集体合同审查权限有关事项的通知》（皖人社秘〔</w:t>
            </w:r>
            <w:r>
              <w:rPr>
                <w:rStyle w:val="8"/>
                <w:rFonts w:eastAsia="宋体"/>
                <w:snapToGrid w:val="0"/>
                <w:lang w:val="en-US" w:eastAsia="zh-CN" w:bidi="ar"/>
              </w:rPr>
              <w:t>2021</w:t>
            </w:r>
            <w:r>
              <w:rPr>
                <w:rStyle w:val="7"/>
                <w:snapToGrid w:val="0"/>
                <w:lang w:val="en-US" w:eastAsia="zh-CN" w:bidi="ar"/>
              </w:rPr>
              <w:t>〕</w:t>
            </w:r>
            <w:r>
              <w:rPr>
                <w:rStyle w:val="8"/>
                <w:rFonts w:eastAsia="宋体"/>
                <w:snapToGrid w:val="0"/>
                <w:lang w:val="en-US" w:eastAsia="zh-CN" w:bidi="ar"/>
              </w:rPr>
              <w:t>54</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8"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区人力资源和社会保障局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企业实行不定时工作制和综合计算工时工作制审批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区人力资源和社会保障局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《中华人民共和国劳动法》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《国务院关于职工工作时间的规定》</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《关于企业实行不定时工作制和综合计算工时工作制的审批办法》（劳部发〔</w:t>
            </w:r>
            <w:r>
              <w:rPr>
                <w:rStyle w:val="8"/>
                <w:rFonts w:eastAsia="宋体"/>
                <w:snapToGrid w:val="0"/>
                <w:lang w:val="en-US" w:eastAsia="zh-CN" w:bidi="ar"/>
              </w:rPr>
              <w:t>1994</w:t>
            </w:r>
            <w:r>
              <w:rPr>
                <w:rStyle w:val="7"/>
                <w:snapToGrid w:val="0"/>
                <w:lang w:val="en-US" w:eastAsia="zh-CN" w:bidi="ar"/>
              </w:rPr>
              <w:t>〕</w:t>
            </w:r>
            <w:r>
              <w:rPr>
                <w:rStyle w:val="8"/>
                <w:rFonts w:eastAsia="宋体"/>
                <w:snapToGrid w:val="0"/>
                <w:lang w:val="en-US" w:eastAsia="zh-CN" w:bidi="ar"/>
              </w:rPr>
              <w:t>503</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《安徽省企业工作时间管理暂行办法》（劳护字〔</w:t>
            </w:r>
            <w:r>
              <w:rPr>
                <w:rStyle w:val="8"/>
                <w:rFonts w:eastAsia="宋体"/>
                <w:snapToGrid w:val="0"/>
                <w:lang w:val="en-US" w:eastAsia="zh-CN" w:bidi="ar"/>
              </w:rPr>
              <w:t>1995</w:t>
            </w:r>
            <w:r>
              <w:rPr>
                <w:rStyle w:val="7"/>
                <w:snapToGrid w:val="0"/>
                <w:lang w:val="en-US" w:eastAsia="zh-CN" w:bidi="ar"/>
              </w:rPr>
              <w:t>〕第</w:t>
            </w:r>
            <w:r>
              <w:rPr>
                <w:rStyle w:val="8"/>
                <w:rFonts w:eastAsia="宋体"/>
                <w:snapToGrid w:val="0"/>
                <w:lang w:val="en-US" w:eastAsia="zh-CN" w:bidi="ar"/>
              </w:rPr>
              <w:t>225</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区自然资源和规划分局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法人或者其他组织需要利用属于国家秘密的基础测绘成果审批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区自然资源和规划分局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《中华人民共和国测绘成果管理条例》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《涉密基础测绘成果提供使用管理办法》（自然资规〔</w:t>
            </w:r>
            <w:r>
              <w:rPr>
                <w:rStyle w:val="8"/>
                <w:rFonts w:eastAsia="宋体"/>
                <w:snapToGrid w:val="0"/>
                <w:lang w:val="en-US" w:eastAsia="zh-CN" w:bidi="ar"/>
              </w:rPr>
              <w:t>2023</w:t>
            </w:r>
            <w:r>
              <w:rPr>
                <w:rStyle w:val="7"/>
                <w:snapToGrid w:val="0"/>
                <w:lang w:val="en-US" w:eastAsia="zh-CN" w:bidi="ar"/>
              </w:rPr>
              <w:t>〕</w:t>
            </w:r>
            <w:r>
              <w:rPr>
                <w:rStyle w:val="8"/>
                <w:rFonts w:eastAsia="宋体"/>
                <w:snapToGrid w:val="0"/>
                <w:lang w:val="en-US" w:eastAsia="zh-CN" w:bidi="ar"/>
              </w:rPr>
              <w:t>3</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《安徽省自然资源厅关于印发安徽省涉密基础测绘成果提供使用审批规定的通知》（皖自然资测函〔</w:t>
            </w:r>
            <w:r>
              <w:rPr>
                <w:rStyle w:val="8"/>
                <w:rFonts w:eastAsia="宋体"/>
                <w:snapToGrid w:val="0"/>
                <w:lang w:val="en-US" w:eastAsia="zh-CN" w:bidi="ar"/>
              </w:rPr>
              <w:t>2024</w:t>
            </w:r>
            <w:r>
              <w:rPr>
                <w:rStyle w:val="7"/>
                <w:snapToGrid w:val="0"/>
                <w:lang w:val="en-US" w:eastAsia="zh-CN" w:bidi="ar"/>
              </w:rPr>
              <w:t>〕</w:t>
            </w:r>
            <w:r>
              <w:rPr>
                <w:rStyle w:val="8"/>
                <w:rFonts w:eastAsia="宋体"/>
                <w:snapToGrid w:val="0"/>
                <w:lang w:val="en-US" w:eastAsia="zh-CN" w:bidi="ar"/>
              </w:rPr>
              <w:t>38</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区自然资源和规划分局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建设项目用地预审与选址意见书核发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区自然资源和规划分局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《中华人民共和国土地管理法》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《中华人民共和国城乡规划法》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《土地管理法实施条例》</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《安徽省城乡规划条例》</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《建设项目用地预审管理办法》</w:t>
            </w:r>
            <w:r>
              <w:rPr>
                <w:rStyle w:val="8"/>
                <w:rFonts w:eastAsia="宋体"/>
                <w:snapToGrid w:val="0"/>
                <w:lang w:val="en-US" w:eastAsia="zh-CN" w:bidi="ar"/>
              </w:rPr>
              <w:br w:type="textWrapping"/>
            </w:r>
            <w:r>
              <w:rPr>
                <w:rStyle w:val="8"/>
                <w:rFonts w:eastAsia="宋体"/>
                <w:snapToGrid w:val="0"/>
                <w:lang w:val="en-US" w:eastAsia="zh-CN" w:bidi="ar"/>
              </w:rPr>
              <w:t>6.</w:t>
            </w:r>
            <w:r>
              <w:rPr>
                <w:rStyle w:val="7"/>
                <w:snapToGrid w:val="0"/>
                <w:lang w:val="en-US" w:eastAsia="zh-CN" w:bidi="ar"/>
              </w:rPr>
              <w:t>《自然资源部关于以</w:t>
            </w:r>
            <w:r>
              <w:rPr>
                <w:rStyle w:val="8"/>
                <w:rFonts w:eastAsia="宋体"/>
                <w:snapToGrid w:val="0"/>
                <w:lang w:val="en-US" w:eastAsia="zh-CN" w:bidi="ar"/>
              </w:rPr>
              <w:t>“</w:t>
            </w:r>
            <w:r>
              <w:rPr>
                <w:rStyle w:val="7"/>
                <w:snapToGrid w:val="0"/>
                <w:lang w:val="en-US" w:eastAsia="zh-CN" w:bidi="ar"/>
              </w:rPr>
              <w:t>多规合一</w:t>
            </w:r>
            <w:r>
              <w:rPr>
                <w:rStyle w:val="8"/>
                <w:rFonts w:eastAsia="宋体"/>
                <w:snapToGrid w:val="0"/>
                <w:lang w:val="en-US" w:eastAsia="zh-CN" w:bidi="ar"/>
              </w:rPr>
              <w:t>”</w:t>
            </w:r>
            <w:r>
              <w:rPr>
                <w:rStyle w:val="7"/>
                <w:snapToGrid w:val="0"/>
                <w:lang w:val="en-US" w:eastAsia="zh-CN" w:bidi="ar"/>
              </w:rPr>
              <w:t>为基础推进规划用地</w:t>
            </w:r>
            <w:r>
              <w:rPr>
                <w:rStyle w:val="8"/>
                <w:rFonts w:eastAsia="宋体"/>
                <w:snapToGrid w:val="0"/>
                <w:lang w:val="en-US" w:eastAsia="zh-CN" w:bidi="ar"/>
              </w:rPr>
              <w:t>“</w:t>
            </w:r>
            <w:r>
              <w:rPr>
                <w:rStyle w:val="7"/>
                <w:snapToGrid w:val="0"/>
                <w:lang w:val="en-US" w:eastAsia="zh-CN" w:bidi="ar"/>
              </w:rPr>
              <w:t>多审合一、多证合一</w:t>
            </w:r>
            <w:r>
              <w:rPr>
                <w:rStyle w:val="8"/>
                <w:rFonts w:eastAsia="宋体"/>
                <w:snapToGrid w:val="0"/>
                <w:lang w:val="en-US" w:eastAsia="zh-CN" w:bidi="ar"/>
              </w:rPr>
              <w:t>”</w:t>
            </w:r>
            <w:r>
              <w:rPr>
                <w:rStyle w:val="7"/>
                <w:snapToGrid w:val="0"/>
                <w:lang w:val="en-US" w:eastAsia="zh-CN" w:bidi="ar"/>
              </w:rPr>
              <w:t>改革的通知》（自然资函（</w:t>
            </w:r>
            <w:r>
              <w:rPr>
                <w:rStyle w:val="8"/>
                <w:rFonts w:eastAsia="宋体"/>
                <w:snapToGrid w:val="0"/>
                <w:lang w:val="en-US" w:eastAsia="zh-CN" w:bidi="ar"/>
              </w:rPr>
              <w:t>2024</w:t>
            </w:r>
            <w:r>
              <w:rPr>
                <w:rStyle w:val="7"/>
                <w:snapToGrid w:val="0"/>
                <w:lang w:val="en-US" w:eastAsia="zh-CN" w:bidi="ar"/>
              </w:rPr>
              <w:t>）</w:t>
            </w:r>
            <w:r>
              <w:rPr>
                <w:rStyle w:val="8"/>
                <w:rFonts w:eastAsia="宋体"/>
                <w:snapToGrid w:val="0"/>
                <w:lang w:val="en-US" w:eastAsia="zh-CN" w:bidi="ar"/>
              </w:rPr>
              <w:t>709</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7.</w:t>
            </w:r>
            <w:r>
              <w:rPr>
                <w:rStyle w:val="7"/>
                <w:snapToGrid w:val="0"/>
                <w:lang w:val="en-US" w:eastAsia="zh-CN" w:bidi="ar"/>
              </w:rPr>
              <w:t>《安徽省实施〈中华人民共和国土地管理法〉办法》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区自然资源和规划分局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国有建设用地使用权出让后土地使用权分割转让批准</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区自然资源和规划分局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《中华人民共和国城镇国有土地使用权出让和转让暂行条例》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区自然资源和规划分局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乡（镇）村企业使用集体建设用地审批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区政府（由区自然资源和规划分局承办）</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《中华人民共和国土地管理法》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《安徽省实施〈中华人民共和国土地管理法〉办法》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8"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区自然资源和规划分局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乡（镇）村公共设施、公益事业使用集体建设用地审批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区政府（由区自然资源和规划分局承办）</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《中华人民共和国土地管理法》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《安徽省实施〈中华人民共和国土地管理法〉办法》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区自然资源和规划分局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临时用地审批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区自然资源和规划分局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《中华人民共和国土地管理法》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《中华人民共和国土地管理法实施条例》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《自然资源部关于规范临时用地管理的通知》（自然资规〔</w:t>
            </w:r>
            <w:r>
              <w:rPr>
                <w:rStyle w:val="8"/>
                <w:rFonts w:eastAsia="宋体"/>
                <w:snapToGrid w:val="0"/>
                <w:lang w:val="en-US" w:eastAsia="zh-CN" w:bidi="ar"/>
              </w:rPr>
              <w:t>2021</w:t>
            </w:r>
            <w:r>
              <w:rPr>
                <w:rStyle w:val="7"/>
                <w:snapToGrid w:val="0"/>
                <w:lang w:val="en-US" w:eastAsia="zh-CN" w:bidi="ar"/>
              </w:rPr>
              <w:t>〕</w:t>
            </w:r>
            <w:r>
              <w:rPr>
                <w:rStyle w:val="8"/>
                <w:rFonts w:eastAsia="宋体"/>
                <w:snapToGrid w:val="0"/>
                <w:lang w:val="en-US" w:eastAsia="zh-CN" w:bidi="ar"/>
              </w:rPr>
              <w:t>2</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《自然资源部办公厅关于进一步做好基础设施建设使用临时用地保障工作的通知》（自然资办函〔</w:t>
            </w:r>
            <w:r>
              <w:rPr>
                <w:rStyle w:val="8"/>
                <w:rFonts w:eastAsia="宋体"/>
                <w:snapToGrid w:val="0"/>
                <w:lang w:val="en-US" w:eastAsia="zh-CN" w:bidi="ar"/>
              </w:rPr>
              <w:t>2024</w:t>
            </w:r>
            <w:r>
              <w:rPr>
                <w:rStyle w:val="7"/>
                <w:snapToGrid w:val="0"/>
                <w:lang w:val="en-US" w:eastAsia="zh-CN" w:bidi="ar"/>
              </w:rPr>
              <w:t>〕</w:t>
            </w:r>
            <w:r>
              <w:rPr>
                <w:rStyle w:val="8"/>
                <w:rFonts w:eastAsia="宋体"/>
                <w:snapToGrid w:val="0"/>
                <w:lang w:val="en-US" w:eastAsia="zh-CN" w:bidi="ar"/>
              </w:rPr>
              <w:t>2159</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《安徽省临时用地管理实施办法》（皖自然资规〔</w:t>
            </w:r>
            <w:r>
              <w:rPr>
                <w:rStyle w:val="8"/>
                <w:rFonts w:eastAsia="宋体"/>
                <w:snapToGrid w:val="0"/>
                <w:lang w:val="en-US" w:eastAsia="zh-CN" w:bidi="ar"/>
              </w:rPr>
              <w:t>2022</w:t>
            </w:r>
            <w:r>
              <w:rPr>
                <w:rStyle w:val="7"/>
                <w:snapToGrid w:val="0"/>
                <w:lang w:val="en-US" w:eastAsia="zh-CN" w:bidi="ar"/>
              </w:rPr>
              <w:t>〕</w:t>
            </w:r>
            <w:r>
              <w:rPr>
                <w:rStyle w:val="8"/>
                <w:rFonts w:eastAsia="宋体"/>
                <w:snapToGrid w:val="0"/>
                <w:lang w:val="en-US" w:eastAsia="zh-CN" w:bidi="ar"/>
              </w:rPr>
              <w:t>1</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2"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区自然资源和规划分局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建设用地、临时建设用地规划许可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区自然资源和规划分局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《中华人民共和国城乡规划法》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《安徽省城乡规划条例》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《自然资源部关于以</w:t>
            </w:r>
            <w:r>
              <w:rPr>
                <w:rStyle w:val="8"/>
                <w:rFonts w:eastAsia="宋体"/>
                <w:snapToGrid w:val="0"/>
                <w:lang w:val="en-US" w:eastAsia="zh-CN" w:bidi="ar"/>
              </w:rPr>
              <w:t>“</w:t>
            </w:r>
            <w:r>
              <w:rPr>
                <w:rStyle w:val="7"/>
                <w:snapToGrid w:val="0"/>
                <w:lang w:val="en-US" w:eastAsia="zh-CN" w:bidi="ar"/>
              </w:rPr>
              <w:t>多规合一</w:t>
            </w:r>
            <w:r>
              <w:rPr>
                <w:rStyle w:val="8"/>
                <w:rFonts w:eastAsia="宋体"/>
                <w:snapToGrid w:val="0"/>
                <w:lang w:val="en-US" w:eastAsia="zh-CN" w:bidi="ar"/>
              </w:rPr>
              <w:t>”</w:t>
            </w:r>
            <w:r>
              <w:rPr>
                <w:rStyle w:val="7"/>
                <w:snapToGrid w:val="0"/>
                <w:lang w:val="en-US" w:eastAsia="zh-CN" w:bidi="ar"/>
              </w:rPr>
              <w:t>为基础推进规划用地</w:t>
            </w:r>
            <w:r>
              <w:rPr>
                <w:rStyle w:val="8"/>
                <w:rFonts w:eastAsia="宋体"/>
                <w:snapToGrid w:val="0"/>
                <w:lang w:val="en-US" w:eastAsia="zh-CN" w:bidi="ar"/>
              </w:rPr>
              <w:t>“</w:t>
            </w:r>
            <w:r>
              <w:rPr>
                <w:rStyle w:val="7"/>
                <w:snapToGrid w:val="0"/>
                <w:lang w:val="en-US" w:eastAsia="zh-CN" w:bidi="ar"/>
              </w:rPr>
              <w:t>多审合一、多证合一</w:t>
            </w:r>
            <w:r>
              <w:rPr>
                <w:rStyle w:val="8"/>
                <w:rFonts w:eastAsia="宋体"/>
                <w:snapToGrid w:val="0"/>
                <w:lang w:val="en-US" w:eastAsia="zh-CN" w:bidi="ar"/>
              </w:rPr>
              <w:t>”</w:t>
            </w:r>
            <w:r>
              <w:rPr>
                <w:rStyle w:val="7"/>
                <w:snapToGrid w:val="0"/>
                <w:lang w:val="en-US" w:eastAsia="zh-CN" w:bidi="ar"/>
              </w:rPr>
              <w:t>改革的通知》（自然资函（</w:t>
            </w:r>
            <w:r>
              <w:rPr>
                <w:rStyle w:val="8"/>
                <w:rFonts w:eastAsia="宋体"/>
                <w:snapToGrid w:val="0"/>
                <w:lang w:val="en-US" w:eastAsia="zh-CN" w:bidi="ar"/>
              </w:rPr>
              <w:t>2024</w:t>
            </w:r>
            <w:r>
              <w:rPr>
                <w:rStyle w:val="7"/>
                <w:snapToGrid w:val="0"/>
                <w:lang w:val="en-US" w:eastAsia="zh-CN" w:bidi="ar"/>
              </w:rPr>
              <w:t>）</w:t>
            </w:r>
            <w:r>
              <w:rPr>
                <w:rStyle w:val="8"/>
                <w:rFonts w:eastAsia="宋体"/>
                <w:snapToGrid w:val="0"/>
                <w:lang w:val="en-US" w:eastAsia="zh-CN" w:bidi="ar"/>
              </w:rPr>
              <w:t>709</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《安徽省实施〈中华人民共和国土地管理法〉办法》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区自然资源和规划分局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开发未确定使用权的国有荒山、荒地、荒滩从事生产审查</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区政府（由区自然资源和规划分局承办）</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《中华人民共和国土地管理法》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《中华人民共和国土地管理法实施条例》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《安徽省实施〈中华人民共和国土地管理法〉办法》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区自然资源和规划分局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建设工程、临时建设工程规划许可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区自然资源和规划分局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《中华人民共和国城乡规划法》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《安徽省城乡规划条例》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区自然资源和规划分局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乡村建设规划许可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区自然资源和规划分局；乡镇政府</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《中华人民共和国城乡规划法》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《安徽省城乡规划条例》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《安徽省实施〈中华人民共和国土地管理法〉办法》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区生态环境</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一般建设项目环境影响评价审批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区生态环境分局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《中华人民共和国环境保护法》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《中华人民共和国环境影响评价法》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《中华人民共和国水污染防治法》</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《中华人民共和国大气污染防治法》</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《中华人民共和国土壤污染防治法》</w:t>
            </w:r>
            <w:r>
              <w:rPr>
                <w:rStyle w:val="8"/>
                <w:rFonts w:eastAsia="宋体"/>
                <w:snapToGrid w:val="0"/>
                <w:lang w:val="en-US" w:eastAsia="zh-CN" w:bidi="ar"/>
              </w:rPr>
              <w:br w:type="textWrapping"/>
            </w:r>
            <w:r>
              <w:rPr>
                <w:rStyle w:val="8"/>
                <w:rFonts w:eastAsia="宋体"/>
                <w:snapToGrid w:val="0"/>
                <w:lang w:val="en-US" w:eastAsia="zh-CN" w:bidi="ar"/>
              </w:rPr>
              <w:t>6.</w:t>
            </w:r>
            <w:r>
              <w:rPr>
                <w:rStyle w:val="7"/>
                <w:snapToGrid w:val="0"/>
                <w:lang w:val="en-US" w:eastAsia="zh-CN" w:bidi="ar"/>
              </w:rPr>
              <w:t>《中华人民共和国固体废物污染环境防治法》</w:t>
            </w:r>
            <w:r>
              <w:rPr>
                <w:rStyle w:val="8"/>
                <w:rFonts w:eastAsia="宋体"/>
                <w:snapToGrid w:val="0"/>
                <w:lang w:val="en-US" w:eastAsia="zh-CN" w:bidi="ar"/>
              </w:rPr>
              <w:br w:type="textWrapping"/>
            </w:r>
            <w:r>
              <w:rPr>
                <w:rStyle w:val="8"/>
                <w:rFonts w:eastAsia="宋体"/>
                <w:snapToGrid w:val="0"/>
                <w:lang w:val="en-US" w:eastAsia="zh-CN" w:bidi="ar"/>
              </w:rPr>
              <w:t>7.</w:t>
            </w:r>
            <w:r>
              <w:rPr>
                <w:rStyle w:val="7"/>
                <w:snapToGrid w:val="0"/>
                <w:lang w:val="en-US" w:eastAsia="zh-CN" w:bidi="ar"/>
              </w:rPr>
              <w:t>《中华人民共和国噪声污染防治法》</w:t>
            </w:r>
            <w:r>
              <w:rPr>
                <w:rStyle w:val="8"/>
                <w:rFonts w:eastAsia="宋体"/>
                <w:snapToGrid w:val="0"/>
                <w:lang w:val="en-US" w:eastAsia="zh-CN" w:bidi="ar"/>
              </w:rPr>
              <w:br w:type="textWrapping"/>
            </w:r>
            <w:r>
              <w:rPr>
                <w:rStyle w:val="8"/>
                <w:rFonts w:eastAsia="宋体"/>
                <w:snapToGrid w:val="0"/>
                <w:lang w:val="en-US" w:eastAsia="zh-CN" w:bidi="ar"/>
              </w:rPr>
              <w:t>8.</w:t>
            </w:r>
            <w:r>
              <w:rPr>
                <w:rStyle w:val="7"/>
                <w:snapToGrid w:val="0"/>
                <w:lang w:val="en-US" w:eastAsia="zh-CN" w:bidi="ar"/>
              </w:rPr>
              <w:t>《建设项目环境保护管理条例》</w:t>
            </w:r>
            <w:r>
              <w:rPr>
                <w:rStyle w:val="8"/>
                <w:rFonts w:eastAsia="宋体"/>
                <w:snapToGrid w:val="0"/>
                <w:lang w:val="en-US" w:eastAsia="zh-CN" w:bidi="ar"/>
              </w:rPr>
              <w:br w:type="textWrapping"/>
            </w:r>
            <w:r>
              <w:rPr>
                <w:rStyle w:val="8"/>
                <w:rFonts w:eastAsia="宋体"/>
                <w:snapToGrid w:val="0"/>
                <w:lang w:val="en-US" w:eastAsia="zh-CN" w:bidi="ar"/>
              </w:rPr>
              <w:t>9.</w:t>
            </w:r>
            <w:r>
              <w:rPr>
                <w:rStyle w:val="7"/>
                <w:snapToGrid w:val="0"/>
                <w:lang w:val="en-US" w:eastAsia="zh-CN" w:bidi="ar"/>
              </w:rPr>
              <w:t>《安徽省生态环境厅关于发布〈安徽省省级审批环境影响评价文件建设项目目录（</w:t>
            </w:r>
            <w:r>
              <w:rPr>
                <w:rStyle w:val="8"/>
                <w:rFonts w:eastAsia="宋体"/>
                <w:snapToGrid w:val="0"/>
                <w:lang w:val="en-US" w:eastAsia="zh-CN" w:bidi="ar"/>
              </w:rPr>
              <w:t>2024</w:t>
            </w:r>
            <w:r>
              <w:rPr>
                <w:rStyle w:val="7"/>
                <w:snapToGrid w:val="0"/>
                <w:lang w:val="en-US" w:eastAsia="zh-CN" w:bidi="ar"/>
              </w:rPr>
              <w:t>年本）〉的公告》（皖环函〔</w:t>
            </w:r>
            <w:r>
              <w:rPr>
                <w:rStyle w:val="8"/>
                <w:rFonts w:eastAsia="宋体"/>
                <w:snapToGrid w:val="0"/>
                <w:lang w:val="en-US" w:eastAsia="zh-CN" w:bidi="ar"/>
              </w:rPr>
              <w:t>2024</w:t>
            </w:r>
            <w:r>
              <w:rPr>
                <w:rStyle w:val="7"/>
                <w:snapToGrid w:val="0"/>
                <w:lang w:val="en-US" w:eastAsia="zh-CN" w:bidi="ar"/>
              </w:rPr>
              <w:t>〕</w:t>
            </w:r>
            <w:r>
              <w:rPr>
                <w:rStyle w:val="8"/>
                <w:rFonts w:eastAsia="宋体"/>
                <w:snapToGrid w:val="0"/>
                <w:lang w:val="en-US" w:eastAsia="zh-CN" w:bidi="ar"/>
              </w:rPr>
              <w:t>1158</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区生态环境</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核与辐射类建设项目环境影响评价审批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区生态环境分局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《中华人民共和国环境影响评价法》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《中华人民共和国放射性污染防治法》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《建设项目环境保护管理条例》</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《安徽省人民政府关于精简调整一批行政审批项目的决定》（皖政〔</w:t>
            </w:r>
            <w:r>
              <w:rPr>
                <w:rStyle w:val="8"/>
                <w:rFonts w:eastAsia="宋体"/>
                <w:snapToGrid w:val="0"/>
                <w:lang w:val="en-US" w:eastAsia="zh-CN" w:bidi="ar"/>
              </w:rPr>
              <w:t>2014</w:t>
            </w:r>
            <w:r>
              <w:rPr>
                <w:rStyle w:val="7"/>
                <w:snapToGrid w:val="0"/>
                <w:lang w:val="en-US" w:eastAsia="zh-CN" w:bidi="ar"/>
              </w:rPr>
              <w:t>〕</w:t>
            </w:r>
            <w:r>
              <w:rPr>
                <w:rStyle w:val="8"/>
                <w:rFonts w:eastAsia="宋体"/>
                <w:snapToGrid w:val="0"/>
                <w:lang w:val="en-US" w:eastAsia="zh-CN" w:bidi="ar"/>
              </w:rPr>
              <w:t>4</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《安徽省生态环境厅关于发布〈安徽省省级审批环境影响评价文件建设项目目录（</w:t>
            </w:r>
            <w:r>
              <w:rPr>
                <w:rStyle w:val="8"/>
                <w:rFonts w:eastAsia="宋体"/>
                <w:snapToGrid w:val="0"/>
                <w:lang w:val="en-US" w:eastAsia="zh-CN" w:bidi="ar"/>
              </w:rPr>
              <w:t>2024</w:t>
            </w:r>
            <w:r>
              <w:rPr>
                <w:rStyle w:val="7"/>
                <w:snapToGrid w:val="0"/>
                <w:lang w:val="en-US" w:eastAsia="zh-CN" w:bidi="ar"/>
              </w:rPr>
              <w:t>年本）〉的公告》（皖环函〔</w:t>
            </w:r>
            <w:r>
              <w:rPr>
                <w:rStyle w:val="8"/>
                <w:rFonts w:eastAsia="宋体"/>
                <w:snapToGrid w:val="0"/>
                <w:lang w:val="en-US" w:eastAsia="zh-CN" w:bidi="ar"/>
              </w:rPr>
              <w:t>2024</w:t>
            </w:r>
            <w:r>
              <w:rPr>
                <w:rStyle w:val="7"/>
                <w:snapToGrid w:val="0"/>
                <w:lang w:val="en-US" w:eastAsia="zh-CN" w:bidi="ar"/>
              </w:rPr>
              <w:t>〕</w:t>
            </w:r>
            <w:r>
              <w:rPr>
                <w:rStyle w:val="8"/>
                <w:rFonts w:eastAsia="宋体"/>
                <w:snapToGrid w:val="0"/>
                <w:lang w:val="en-US" w:eastAsia="zh-CN" w:bidi="ar"/>
              </w:rPr>
              <w:t>1158</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区生态环境</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江河、湖泊新建、改建或者扩大排污口审批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区生态环境分局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《中华人民共和国水法》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《中华人民共和国水污染防治法》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《安徽省实施〈中华人民共和国水法〉办法》</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《入河排污口监督管理办法》</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《国务院办公厅关于加强入河入海排污口监督管理工作的实施意见》（国办函〔</w:t>
            </w:r>
            <w:r>
              <w:rPr>
                <w:rStyle w:val="8"/>
                <w:rFonts w:eastAsia="宋体"/>
                <w:snapToGrid w:val="0"/>
                <w:lang w:val="en-US" w:eastAsia="zh-CN" w:bidi="ar"/>
              </w:rPr>
              <w:t>2022</w:t>
            </w:r>
            <w:r>
              <w:rPr>
                <w:rStyle w:val="7"/>
                <w:snapToGrid w:val="0"/>
                <w:lang w:val="en-US" w:eastAsia="zh-CN" w:bidi="ar"/>
              </w:rPr>
              <w:t>〕</w:t>
            </w:r>
            <w:r>
              <w:rPr>
                <w:rStyle w:val="8"/>
                <w:rFonts w:eastAsia="宋体"/>
                <w:snapToGrid w:val="0"/>
                <w:lang w:val="en-US" w:eastAsia="zh-CN" w:bidi="ar"/>
              </w:rPr>
              <w:t>17</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区生态环境</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危险废物经营许可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区生态环境分局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《中华人民共和国固体废物污染环境防治法》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《危险废物经营许可证管理办法》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《医疗废物管理条例》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区生态环境</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放射性核素排放许可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区生态环境分局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《中华人民共和国放射性污染防治法》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建筑工程施工许可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《中华人民共和国建筑法》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《建筑工程施工许可管理办法》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商品房预售许可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《中华人民共和国城市房地产管理法》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《城市商品房预售管理办法》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《国务院关于第六批取消和调整行政审批项目的决定》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关闭、闲置、拆除城市环境卫生设施许可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区住房和城乡建设局会同区生态环境分局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《中华人民共和国固体废物污染环境防治法》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拆除环境卫生设施许可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从事城市生活垃圾经营性清扫、收集、运输、处理服务审批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《国务院对确需保留的行政审批项目设定行政许可的决定》</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《城市生活垃圾管理办法》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城市建筑垃圾处置核准</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《国务院对确需保留的行政审批项目设定行政许可的决定》</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《城市建筑垃圾管理规定》（建设部令第</w:t>
            </w:r>
            <w:r>
              <w:rPr>
                <w:rStyle w:val="8"/>
                <w:rFonts w:eastAsia="宋体"/>
                <w:snapToGrid w:val="0"/>
                <w:lang w:val="en-US" w:eastAsia="zh-CN" w:bidi="ar"/>
              </w:rPr>
              <w:t>139</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城镇污水排入排水管网许可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《城镇排水与污水处理条例》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《城镇污水排入排水管网许可管理办法》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拆除、改动、迁移城市公共供水设施审核</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《城市供水条例》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拆除、改动城镇排水与污水处理设施审核</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《城镇排水与污水处理条例》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8"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由于工程施工、设备维修等原因确需停止供水的审批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《城市供水条例》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《安徽省城镇供水条例》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燃气经营者改动市政燃气设施审批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《城镇燃气管理条例》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《国务院关于第六批取消和调整行政审批项目的决定》（国发〔</w:t>
            </w:r>
            <w:r>
              <w:rPr>
                <w:rStyle w:val="8"/>
                <w:rFonts w:eastAsia="宋体"/>
                <w:snapToGrid w:val="0"/>
                <w:lang w:val="en-US" w:eastAsia="zh-CN" w:bidi="ar"/>
              </w:rPr>
              <w:t>2012</w:t>
            </w:r>
            <w:r>
              <w:rPr>
                <w:rStyle w:val="7"/>
                <w:snapToGrid w:val="0"/>
                <w:lang w:val="en-US" w:eastAsia="zh-CN" w:bidi="ar"/>
              </w:rPr>
              <w:t>〕</w:t>
            </w:r>
            <w:r>
              <w:rPr>
                <w:rStyle w:val="8"/>
                <w:rFonts w:eastAsia="宋体"/>
                <w:snapToGrid w:val="0"/>
                <w:lang w:val="en-US" w:eastAsia="zh-CN" w:bidi="ar"/>
              </w:rPr>
              <w:t>52</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市政设施建设类审批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《城市道路管理条例》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《国务院对确需保留的行政审批项目设定行政许可的决定》</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《国务院关于印发清理规范投资项目报建审批事项实施方案的通知》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特殊车辆在城市道路上行驶审批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改变绿化规划、绿化用地的使用性质审批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工程建设涉及城市绿地、树木审批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《城市绿化条例》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《国务院关于印发清理规范投资项目报建审批事项实施方案的通知》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建设工程消防设计审查</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《中华人民共和国消防法》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《建设工程消防设计审查验收管理暂行规定》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建设工程消防验收</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《中华人民共和国消防法》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《建设工程消防设计审查验收管理暂行规定》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在村庄、集镇规划区内公共场所修建临时建筑等设施审批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乡镇政府</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《村庄和集镇规划建设管理条例》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设置大型户外广告及在城市建筑物、设施上悬挂、张贴宣传品审批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《城市市容和环境卫生管理条例》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临时性建筑物搭建、堆放物料、占道施工审批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《城市市容和环境卫生管理条例》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4"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建筑起重机械使用登记</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区住房和城乡建设局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《中华人民共和国特种设备安全法》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《特种设备安全监察条例》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《建设工程安全生产管理条例》</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《建筑起重机械安全监督管理规定》</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《建筑起重机械备案登记办法》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公路超限运输许可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《中华人民共和国公路法》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《公路安全保护条例》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《超限运输车辆行驶公路管理规定》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公路建设项目施工许可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《中华人民共和国公路法》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涉路施工许可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《中华人民共和国公路法》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《公路安全保护条例》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《路政管理规定》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公路建设项目竣工验收</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《中华人民共和国公路法》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《公路工程竣（交）工验收办法》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《农村公路建设管理办法》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更新采伐护路林审批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《中华人民共和国公路法》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《公路安全保护条例》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《路政管理规定》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道路旅客运输经营许可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《中华人民共和国道路运输条例》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《国务院关于取消和下放一批行政许可事项的决定》（国发〔</w:t>
            </w:r>
            <w:r>
              <w:rPr>
                <w:rStyle w:val="8"/>
                <w:rFonts w:eastAsia="宋体"/>
                <w:snapToGrid w:val="0"/>
                <w:lang w:val="en-US" w:eastAsia="zh-CN" w:bidi="ar"/>
              </w:rPr>
              <w:t>2019</w:t>
            </w:r>
            <w:r>
              <w:rPr>
                <w:rStyle w:val="7"/>
                <w:snapToGrid w:val="0"/>
                <w:lang w:val="en-US" w:eastAsia="zh-CN" w:bidi="ar"/>
              </w:rPr>
              <w:t>〕</w:t>
            </w:r>
            <w:r>
              <w:rPr>
                <w:rStyle w:val="8"/>
                <w:rFonts w:eastAsia="宋体"/>
                <w:snapToGrid w:val="0"/>
                <w:lang w:val="en-US" w:eastAsia="zh-CN" w:bidi="ar"/>
              </w:rPr>
              <w:t>6</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7"/>
                <w:snapToGrid w:val="0"/>
                <w:lang w:val="en-US" w:eastAsia="zh-CN" w:bidi="ar"/>
              </w:rPr>
              <w:t>道路货物运输经营许可（除使用</w:t>
            </w:r>
            <w:r>
              <w:rPr>
                <w:rStyle w:val="8"/>
                <w:rFonts w:eastAsia="宋体"/>
                <w:snapToGrid w:val="0"/>
                <w:lang w:val="en-US" w:eastAsia="zh-CN" w:bidi="ar"/>
              </w:rPr>
              <w:t>4500</w:t>
            </w:r>
            <w:r>
              <w:rPr>
                <w:rStyle w:val="7"/>
                <w:snapToGrid w:val="0"/>
                <w:lang w:val="en-US" w:eastAsia="zh-CN" w:bidi="ar"/>
              </w:rPr>
              <w:t>千克及以下普通货运车辆从事普通货运经营外）</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《中华人民共和国道路运输条例》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道路旅客运输站经营许可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《中华人民共和国道路运输条例》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出租汽车经营许可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《国务院对确需保留的行政审批项目设定行政许可的决定》</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《巡游出租汽车经营服务管理规定》</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《网络预约出租汽车经营服务管理暂行办法》</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《安徽省道路运输管理条例》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出租汽车车辆运营证核发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《国务院对确需保留的行政审批项目设定行政许可的决定》</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《网络预约出租汽车经营服务管理暂行办法》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《巡游出租汽车经营服务管理规定》</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《安徽省道路运输管理条例》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公路建设项目设计文件审批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9"/>
                <w:rFonts w:eastAsia="宋体"/>
                <w:snapToGrid w:val="0"/>
                <w:lang w:val="en-US" w:eastAsia="zh-CN" w:bidi="ar"/>
              </w:rPr>
              <w:t>1.</w:t>
            </w:r>
            <w:r>
              <w:rPr>
                <w:rStyle w:val="10"/>
                <w:snapToGrid w:val="0"/>
                <w:lang w:val="en-US" w:eastAsia="zh-CN" w:bidi="ar"/>
              </w:rPr>
              <w:t>《中华人民共和国公路法》</w:t>
            </w:r>
            <w:r>
              <w:rPr>
                <w:rStyle w:val="9"/>
                <w:rFonts w:eastAsia="宋体"/>
                <w:snapToGrid w:val="0"/>
                <w:lang w:val="en-US" w:eastAsia="zh-CN" w:bidi="ar"/>
              </w:rPr>
              <w:br w:type="textWrapping"/>
            </w:r>
            <w:r>
              <w:rPr>
                <w:rStyle w:val="9"/>
                <w:rFonts w:eastAsia="宋体"/>
                <w:snapToGrid w:val="0"/>
                <w:lang w:val="en-US" w:eastAsia="zh-CN" w:bidi="ar"/>
              </w:rPr>
              <w:t>2.</w:t>
            </w:r>
            <w:r>
              <w:rPr>
                <w:rStyle w:val="10"/>
                <w:snapToGrid w:val="0"/>
                <w:lang w:val="en-US" w:eastAsia="zh-CN" w:bidi="ar"/>
              </w:rPr>
              <w:t>《建设工程质量管理条例》</w:t>
            </w:r>
            <w:r>
              <w:rPr>
                <w:rStyle w:val="9"/>
                <w:rFonts w:eastAsia="宋体"/>
                <w:snapToGrid w:val="0"/>
                <w:lang w:val="en-US" w:eastAsia="zh-CN" w:bidi="ar"/>
              </w:rPr>
              <w:br w:type="textWrapping"/>
            </w:r>
            <w:r>
              <w:rPr>
                <w:rStyle w:val="9"/>
                <w:rFonts w:eastAsia="宋体"/>
                <w:snapToGrid w:val="0"/>
                <w:lang w:val="en-US" w:eastAsia="zh-CN" w:bidi="ar"/>
              </w:rPr>
              <w:t>3.</w:t>
            </w:r>
            <w:r>
              <w:rPr>
                <w:rStyle w:val="10"/>
                <w:snapToGrid w:val="0"/>
                <w:lang w:val="en-US" w:eastAsia="zh-CN" w:bidi="ar"/>
              </w:rPr>
              <w:t>《建设工程勘察设计管理条例》</w:t>
            </w:r>
            <w:r>
              <w:rPr>
                <w:rStyle w:val="9"/>
                <w:rFonts w:eastAsia="宋体"/>
                <w:snapToGrid w:val="0"/>
                <w:lang w:val="en-US" w:eastAsia="zh-CN" w:bidi="ar"/>
              </w:rPr>
              <w:br w:type="textWrapping"/>
            </w:r>
            <w:r>
              <w:rPr>
                <w:rStyle w:val="9"/>
                <w:rFonts w:eastAsia="宋体"/>
                <w:snapToGrid w:val="0"/>
                <w:lang w:val="en-US" w:eastAsia="zh-CN" w:bidi="ar"/>
              </w:rPr>
              <w:t>4.</w:t>
            </w:r>
            <w:r>
              <w:rPr>
                <w:rStyle w:val="10"/>
                <w:snapToGrid w:val="0"/>
                <w:lang w:val="en-US" w:eastAsia="zh-CN" w:bidi="ar"/>
              </w:rPr>
              <w:t>《农村公路建设管理办法》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设置或者撤销内河渡口审批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区政府（由区交通运输局承办）</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占用国防交通控制范围土地审批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《中华人民共和国国防交通法》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《国防交通条例》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城市公共汽车客运经营许可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区交通运输局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《安徽省城市公共汽车客运管理条例》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农药经营许可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《农药管理条例》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《农药经营许可管理办法》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《安徽省农业农村厅关于印发安徽省农药经营许可审查细则的通知》</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《安徽省农业农村厅关于印发安徽省限制使用农药定点经营布局规划（</w:t>
            </w:r>
            <w:r>
              <w:rPr>
                <w:rStyle w:val="8"/>
                <w:rFonts w:eastAsia="宋体"/>
                <w:snapToGrid w:val="0"/>
                <w:lang w:val="en-US" w:eastAsia="zh-CN" w:bidi="ar"/>
              </w:rPr>
              <w:t>2022</w:t>
            </w:r>
            <w:r>
              <w:rPr>
                <w:rStyle w:val="7"/>
                <w:snapToGrid w:val="0"/>
                <w:lang w:val="en-US" w:eastAsia="zh-CN" w:bidi="ar"/>
              </w:rPr>
              <w:t>年版）的通知》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兽药经营许可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《兽药管理条例》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《安徽省人民政府关于精简调整一批行政审批项目的决定》（皖政〔</w:t>
            </w:r>
            <w:r>
              <w:rPr>
                <w:rStyle w:val="8"/>
                <w:rFonts w:eastAsia="宋体"/>
                <w:snapToGrid w:val="0"/>
                <w:lang w:val="en-US" w:eastAsia="zh-CN" w:bidi="ar"/>
              </w:rPr>
              <w:t>2014</w:t>
            </w:r>
            <w:r>
              <w:rPr>
                <w:rStyle w:val="7"/>
                <w:snapToGrid w:val="0"/>
                <w:lang w:val="en-US" w:eastAsia="zh-CN" w:bidi="ar"/>
              </w:rPr>
              <w:t>〕</w:t>
            </w:r>
            <w:r>
              <w:rPr>
                <w:rStyle w:val="8"/>
                <w:rFonts w:eastAsia="宋体"/>
                <w:snapToGrid w:val="0"/>
                <w:lang w:val="en-US" w:eastAsia="zh-CN" w:bidi="ar"/>
              </w:rPr>
              <w:t>4</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农作物种子生产经营许可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《中华人民共和国种子法》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《农业转基因生物安全管理条例》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《农作物种子生产经营许可管理办法》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食用菌菌种生产经营许可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《中华人民共和国种子法》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《食用菌菌种管理办法》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使用低于国家或地方规定的种用标准的农作物种子审批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区政府（由区农业农村局承办）</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种畜禽生产经营许可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《中华人民共和国畜牧法》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《种畜禽生产经营许可管理办法》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蚕种生产经营许可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区农业农村局（受理）</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《安徽省蚕种管理条例》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《蚕种管理办法》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农业植物检疫证书核发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《植物检疫条例》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《植物检疫实施细则（农业部分）》</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《安徽省农业植物检疫管理办法》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农业植物产地检疫合格证签发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《植物检疫条例》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《植物检疫实施细则（农业部分）》</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《安徽省农业植物检疫管理办法》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农业野生植物采集、出售、收购、野外考察审批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区农业农村局（受理采集国家二级保护野生植物）</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《中华人民共和国野生植物保护条例》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动物及动物产品检疫合格证核发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《中华人民共和国动物防疫法》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《动物检疫管理办法》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动物防疫条件合格证核发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《中华人民共和国动物防疫法》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《动物防疫条件审查办法》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向无规定动物疫病区输入易感动物、动物产品的检疫审批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《中华人民共和国动物防疫法》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《动物检疫管理办法》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动物诊疗许可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《中华人民共和国动物防疫法》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《动物诊疗机构管理办法》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生鲜乳收购站许可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《乳品质量安全监督管理条例》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生鲜乳准运证明核发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《乳品质量安全监督管理条例》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拖拉机和联合收割机驾驶证核发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《中华人民共和国道路交通安全法》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《农业机械安全监督管理条例》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拖拉机和联合收割机登记</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《中华人民共和国道路交通安全法》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《农业机械安全监督管理条例》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工商企业等社会资本通过流转取得土地经营权审批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区政府（由区农业农村局承办）；乡镇政府</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《中华人民共和国农村土地承包法》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《农村土地经营权流转管理办法》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农村村民宅基地审批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乡镇政府</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渔业船舶船员证书核发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9"/>
                <w:rFonts w:eastAsia="宋体"/>
                <w:snapToGrid w:val="0"/>
                <w:lang w:val="en-US" w:eastAsia="zh-CN" w:bidi="ar"/>
              </w:rPr>
              <w:t>1.</w:t>
            </w:r>
            <w:r>
              <w:rPr>
                <w:rStyle w:val="10"/>
                <w:snapToGrid w:val="0"/>
                <w:lang w:val="en-US" w:eastAsia="zh-CN" w:bidi="ar"/>
              </w:rPr>
              <w:t>《中华人民共和国渔港水域交通安全管理条例》</w:t>
            </w:r>
            <w:r>
              <w:rPr>
                <w:rStyle w:val="9"/>
                <w:rFonts w:eastAsia="宋体"/>
                <w:snapToGrid w:val="0"/>
                <w:lang w:val="en-US" w:eastAsia="zh-CN" w:bidi="ar"/>
              </w:rPr>
              <w:br w:type="textWrapping"/>
            </w:r>
            <w:r>
              <w:rPr>
                <w:rStyle w:val="9"/>
                <w:rFonts w:eastAsia="宋体"/>
                <w:snapToGrid w:val="0"/>
                <w:lang w:val="en-US" w:eastAsia="zh-CN" w:bidi="ar"/>
              </w:rPr>
              <w:t>2.</w:t>
            </w:r>
            <w:r>
              <w:rPr>
                <w:rStyle w:val="10"/>
                <w:snapToGrid w:val="0"/>
                <w:lang w:val="en-US" w:eastAsia="zh-CN" w:bidi="ar"/>
              </w:rPr>
              <w:t>《中华人民共和国渔业船员管理办法》</w:t>
            </w:r>
            <w:r>
              <w:rPr>
                <w:rStyle w:val="9"/>
                <w:rFonts w:eastAsia="宋体"/>
                <w:snapToGrid w:val="0"/>
                <w:lang w:val="en-US" w:eastAsia="zh-CN" w:bidi="ar"/>
              </w:rPr>
              <w:br w:type="textWrapping"/>
            </w:r>
            <w:r>
              <w:rPr>
                <w:rStyle w:val="9"/>
                <w:rFonts w:eastAsia="宋体"/>
                <w:snapToGrid w:val="0"/>
                <w:lang w:val="en-US" w:eastAsia="zh-CN" w:bidi="ar"/>
              </w:rPr>
              <w:t>3.</w:t>
            </w:r>
            <w:r>
              <w:rPr>
                <w:rStyle w:val="10"/>
                <w:snapToGrid w:val="0"/>
                <w:lang w:val="en-US" w:eastAsia="zh-CN" w:bidi="ar"/>
              </w:rPr>
              <w:t>《国家职业资格目录（</w:t>
            </w:r>
            <w:r>
              <w:rPr>
                <w:rStyle w:val="9"/>
                <w:rFonts w:eastAsia="宋体"/>
                <w:snapToGrid w:val="0"/>
                <w:lang w:val="en-US" w:eastAsia="zh-CN" w:bidi="ar"/>
              </w:rPr>
              <w:t>2021</w:t>
            </w:r>
            <w:r>
              <w:rPr>
                <w:rStyle w:val="10"/>
                <w:snapToGrid w:val="0"/>
                <w:lang w:val="en-US" w:eastAsia="zh-CN" w:bidi="ar"/>
              </w:rPr>
              <w:t>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水产苗种生产经营审批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《中华人民共和国渔业法》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《水产苗种管理办法》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《农业转基因生物安全管理条例》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水域滩涂养殖证核发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区政府（由区农业农村局承办）</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《中华人民共和国渔业法》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2"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渔业捕捞许可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《中华人民共和国渔业法》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《中华人民共和国渔业法实施细则》</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《渔业捕捞许可管理规定》</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《安徽省人民政府关于公布省级行政审批项目清理结果的决定》（省政府令第</w:t>
            </w:r>
            <w:r>
              <w:rPr>
                <w:rStyle w:val="8"/>
                <w:rFonts w:eastAsia="宋体"/>
                <w:snapToGrid w:val="0"/>
                <w:lang w:val="en-US" w:eastAsia="zh-CN" w:bidi="ar"/>
              </w:rPr>
              <w:t>245</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8"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渔业船舶国籍登记</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区农业农村局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9"/>
                <w:rFonts w:eastAsia="宋体"/>
                <w:snapToGrid w:val="0"/>
                <w:lang w:val="en-US" w:eastAsia="zh-CN" w:bidi="ar"/>
              </w:rPr>
              <w:t>1.</w:t>
            </w:r>
            <w:r>
              <w:rPr>
                <w:rStyle w:val="10"/>
                <w:snapToGrid w:val="0"/>
                <w:lang w:val="en-US" w:eastAsia="zh-CN" w:bidi="ar"/>
              </w:rPr>
              <w:t>《中华人民共和国船舶登记条例》</w:t>
            </w:r>
            <w:r>
              <w:rPr>
                <w:rStyle w:val="9"/>
                <w:rFonts w:eastAsia="宋体"/>
                <w:snapToGrid w:val="0"/>
                <w:lang w:val="en-US" w:eastAsia="zh-CN" w:bidi="ar"/>
              </w:rPr>
              <w:br w:type="textWrapping"/>
            </w:r>
            <w:r>
              <w:rPr>
                <w:rStyle w:val="9"/>
                <w:rFonts w:eastAsia="宋体"/>
                <w:snapToGrid w:val="0"/>
                <w:lang w:val="en-US" w:eastAsia="zh-CN" w:bidi="ar"/>
              </w:rPr>
              <w:t>2.</w:t>
            </w:r>
            <w:r>
              <w:rPr>
                <w:rStyle w:val="10"/>
                <w:snapToGrid w:val="0"/>
                <w:lang w:val="en-US" w:eastAsia="zh-CN" w:bidi="ar"/>
              </w:rPr>
              <w:t>《中华人民共和国渔港水域交通安全管理条例》</w:t>
            </w:r>
            <w:r>
              <w:rPr>
                <w:rStyle w:val="9"/>
                <w:rFonts w:eastAsia="宋体"/>
                <w:snapToGrid w:val="0"/>
                <w:lang w:val="en-US" w:eastAsia="zh-CN" w:bidi="ar"/>
              </w:rPr>
              <w:br w:type="textWrapping"/>
            </w:r>
            <w:r>
              <w:rPr>
                <w:rStyle w:val="9"/>
                <w:rFonts w:eastAsia="宋体"/>
                <w:snapToGrid w:val="0"/>
                <w:lang w:val="en-US" w:eastAsia="zh-CN" w:bidi="ar"/>
              </w:rPr>
              <w:t>3.</w:t>
            </w:r>
            <w:r>
              <w:rPr>
                <w:rStyle w:val="10"/>
                <w:snapToGrid w:val="0"/>
                <w:lang w:val="en-US" w:eastAsia="zh-CN" w:bidi="ar"/>
              </w:rPr>
              <w:t>《中华人民共和国渔业船舶登记办法》</w:t>
            </w:r>
            <w:r>
              <w:rPr>
                <w:rStyle w:val="9"/>
                <w:rFonts w:eastAsia="宋体"/>
                <w:snapToGrid w:val="0"/>
                <w:lang w:val="en-US" w:eastAsia="zh-CN" w:bidi="ar"/>
              </w:rPr>
              <w:br w:type="textWrapping"/>
            </w:r>
            <w:r>
              <w:rPr>
                <w:rStyle w:val="9"/>
                <w:rFonts w:eastAsia="宋体"/>
                <w:snapToGrid w:val="0"/>
                <w:lang w:val="en-US" w:eastAsia="zh-CN" w:bidi="ar"/>
              </w:rPr>
              <w:t>4.</w:t>
            </w:r>
            <w:r>
              <w:rPr>
                <w:rStyle w:val="10"/>
                <w:snapToGrid w:val="0"/>
                <w:lang w:val="en-US" w:eastAsia="zh-CN" w:bidi="ar"/>
              </w:rPr>
              <w:t>《安徽省人民政府关于公布省级行政审批项目清理结果的决定》（省政府令第</w:t>
            </w:r>
            <w:r>
              <w:rPr>
                <w:rStyle w:val="9"/>
                <w:rFonts w:eastAsia="宋体"/>
                <w:snapToGrid w:val="0"/>
                <w:lang w:val="en-US" w:eastAsia="zh-CN" w:bidi="ar"/>
              </w:rPr>
              <w:t>245</w:t>
            </w:r>
            <w:r>
              <w:rPr>
                <w:rStyle w:val="10"/>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水利基建项目初步设计文件审批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《国务院对确需保留的行政审批项目设定行政许可的决定》</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《安徽省人民政府关于公布省级行政审批项目清理结果的决定》（省政府令第</w:t>
            </w:r>
            <w:r>
              <w:rPr>
                <w:rStyle w:val="8"/>
                <w:rFonts w:eastAsia="宋体"/>
                <w:snapToGrid w:val="0"/>
                <w:lang w:val="en-US" w:eastAsia="zh-CN" w:bidi="ar"/>
              </w:rPr>
              <w:t>245</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《安徽省人民政府关于清理规范投资项目报建审批事项的通知》（皖政〔</w:t>
            </w:r>
            <w:r>
              <w:rPr>
                <w:rStyle w:val="8"/>
                <w:rFonts w:eastAsia="宋体"/>
                <w:snapToGrid w:val="0"/>
                <w:lang w:val="en-US" w:eastAsia="zh-CN" w:bidi="ar"/>
              </w:rPr>
              <w:t>2017</w:t>
            </w:r>
            <w:r>
              <w:rPr>
                <w:rStyle w:val="7"/>
                <w:snapToGrid w:val="0"/>
                <w:lang w:val="en-US" w:eastAsia="zh-CN" w:bidi="ar"/>
              </w:rPr>
              <w:t>〕</w:t>
            </w:r>
            <w:r>
              <w:rPr>
                <w:rStyle w:val="8"/>
                <w:rFonts w:eastAsia="宋体"/>
                <w:snapToGrid w:val="0"/>
                <w:lang w:val="en-US" w:eastAsia="zh-CN" w:bidi="ar"/>
              </w:rPr>
              <w:t>19</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《安徽省人民政府办公厅关于加快推进重大水利项目前期工作的意见》（皖政办秘〔</w:t>
            </w:r>
            <w:r>
              <w:rPr>
                <w:rStyle w:val="8"/>
                <w:rFonts w:eastAsia="宋体"/>
                <w:snapToGrid w:val="0"/>
                <w:lang w:val="en-US" w:eastAsia="zh-CN" w:bidi="ar"/>
              </w:rPr>
              <w:t>2014</w:t>
            </w:r>
            <w:r>
              <w:rPr>
                <w:rStyle w:val="7"/>
                <w:snapToGrid w:val="0"/>
                <w:lang w:val="en-US" w:eastAsia="zh-CN" w:bidi="ar"/>
              </w:rPr>
              <w:t>〕</w:t>
            </w:r>
            <w:r>
              <w:rPr>
                <w:rStyle w:val="8"/>
                <w:rFonts w:eastAsia="宋体"/>
                <w:snapToGrid w:val="0"/>
                <w:lang w:val="en-US" w:eastAsia="zh-CN" w:bidi="ar"/>
              </w:rPr>
              <w:t>189</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取水许可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《中华人民共和国水法》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《取水许可和水资源费征收管理条例》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《取水许可管理办法》</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《安徽省取水许可和水资源费征收管理实施办法》</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《安徽省人民政府关于清理规范投资项目报建审批事项的通知》（皖政〔</w:t>
            </w:r>
            <w:r>
              <w:rPr>
                <w:rStyle w:val="8"/>
                <w:rFonts w:eastAsia="宋体"/>
                <w:snapToGrid w:val="0"/>
                <w:lang w:val="en-US" w:eastAsia="zh-CN" w:bidi="ar"/>
              </w:rPr>
              <w:t>2017</w:t>
            </w:r>
            <w:r>
              <w:rPr>
                <w:rStyle w:val="7"/>
                <w:snapToGrid w:val="0"/>
                <w:lang w:val="en-US" w:eastAsia="zh-CN" w:bidi="ar"/>
              </w:rPr>
              <w:t>〕</w:t>
            </w:r>
            <w:r>
              <w:rPr>
                <w:rStyle w:val="8"/>
                <w:rFonts w:eastAsia="宋体"/>
                <w:snapToGrid w:val="0"/>
                <w:lang w:val="en-US" w:eastAsia="zh-CN" w:bidi="ar"/>
              </w:rPr>
              <w:t>19</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6.</w:t>
            </w:r>
            <w:r>
              <w:rPr>
                <w:rStyle w:val="7"/>
                <w:snapToGrid w:val="0"/>
                <w:lang w:val="en-US" w:eastAsia="zh-CN" w:bidi="ar"/>
              </w:rPr>
              <w:t>《国务院关于取消一批行政许可事项的决定》（国发〔</w:t>
            </w:r>
            <w:r>
              <w:rPr>
                <w:rStyle w:val="8"/>
                <w:rFonts w:eastAsia="宋体"/>
                <w:snapToGrid w:val="0"/>
                <w:lang w:val="en-US" w:eastAsia="zh-CN" w:bidi="ar"/>
              </w:rPr>
              <w:t>2017</w:t>
            </w:r>
            <w:r>
              <w:rPr>
                <w:rStyle w:val="7"/>
                <w:snapToGrid w:val="0"/>
                <w:lang w:val="en-US" w:eastAsia="zh-CN" w:bidi="ar"/>
              </w:rPr>
              <w:t>〕</w:t>
            </w:r>
            <w:r>
              <w:rPr>
                <w:rStyle w:val="8"/>
                <w:rFonts w:eastAsia="宋体"/>
                <w:snapToGrid w:val="0"/>
                <w:lang w:val="en-US" w:eastAsia="zh-CN" w:bidi="ar"/>
              </w:rPr>
              <w:t>46</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洪水影响评价类审批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《中华人民共和国水法》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《中华人民共和国防洪法》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《中华人民共和国水文条例》</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《安徽省水文条例》</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《国务院关于第六批取消和调整行政审批项目的决定》</w:t>
            </w:r>
            <w:r>
              <w:rPr>
                <w:rStyle w:val="8"/>
                <w:rFonts w:eastAsia="宋体"/>
                <w:snapToGrid w:val="0"/>
                <w:lang w:val="en-US" w:eastAsia="zh-CN" w:bidi="ar"/>
              </w:rPr>
              <w:br w:type="textWrapping"/>
            </w:r>
            <w:r>
              <w:rPr>
                <w:rStyle w:val="8"/>
                <w:rFonts w:eastAsia="宋体"/>
                <w:snapToGrid w:val="0"/>
                <w:lang w:val="en-US" w:eastAsia="zh-CN" w:bidi="ar"/>
              </w:rPr>
              <w:t>6.</w:t>
            </w:r>
            <w:r>
              <w:rPr>
                <w:rStyle w:val="7"/>
                <w:snapToGrid w:val="0"/>
                <w:lang w:val="en-US" w:eastAsia="zh-CN" w:bidi="ar"/>
              </w:rPr>
              <w:t>《水利部简化整合投资项目涉水行政审批实施办法（试行）》</w:t>
            </w:r>
            <w:r>
              <w:rPr>
                <w:rStyle w:val="8"/>
                <w:rFonts w:eastAsia="宋体"/>
                <w:snapToGrid w:val="0"/>
                <w:lang w:val="en-US" w:eastAsia="zh-CN" w:bidi="ar"/>
              </w:rPr>
              <w:br w:type="textWrapping"/>
            </w:r>
            <w:r>
              <w:rPr>
                <w:rStyle w:val="8"/>
                <w:rFonts w:eastAsia="宋体"/>
                <w:snapToGrid w:val="0"/>
                <w:lang w:val="en-US" w:eastAsia="zh-CN" w:bidi="ar"/>
              </w:rPr>
              <w:t>7.</w:t>
            </w:r>
            <w:r>
              <w:rPr>
                <w:rStyle w:val="7"/>
                <w:snapToGrid w:val="0"/>
                <w:lang w:val="en-US" w:eastAsia="zh-CN" w:bidi="ar"/>
              </w:rPr>
              <w:t>《安徽省实施〈中华人民共和国河道管理条例〉办法》</w:t>
            </w:r>
            <w:r>
              <w:rPr>
                <w:rStyle w:val="8"/>
                <w:rFonts w:eastAsia="宋体"/>
                <w:snapToGrid w:val="0"/>
                <w:lang w:val="en-US" w:eastAsia="zh-CN" w:bidi="ar"/>
              </w:rPr>
              <w:br w:type="textWrapping"/>
            </w:r>
            <w:r>
              <w:rPr>
                <w:rStyle w:val="8"/>
                <w:rFonts w:eastAsia="宋体"/>
                <w:snapToGrid w:val="0"/>
                <w:lang w:val="en-US" w:eastAsia="zh-CN" w:bidi="ar"/>
              </w:rPr>
              <w:t>8.</w:t>
            </w:r>
            <w:r>
              <w:rPr>
                <w:rStyle w:val="7"/>
                <w:snapToGrid w:val="0"/>
                <w:lang w:val="en-US" w:eastAsia="zh-CN" w:bidi="ar"/>
              </w:rPr>
              <w:t>《安徽省人民政府关于清理规范投资项目报建审批事项的通知》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河道管理范围内特定活动审批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《中华人民共和国河道管理条例》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《安徽省水工程管理与保护条例》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《安徽省实施〈中华人民共和国河道管理条例〉办法》</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《安徽省实施〈中华人民共和国水法〉办法》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4"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河道采砂许可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《中华人民共和国水法》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《中华人民共和国河道管理条例》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《长江河道采砂管理条例》</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《长江河道采砂管理条例实施办法》</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《安徽省实施〈中华人民共和国河道管理条例〉办法》</w:t>
            </w:r>
            <w:r>
              <w:rPr>
                <w:rStyle w:val="8"/>
                <w:rFonts w:eastAsia="宋体"/>
                <w:snapToGrid w:val="0"/>
                <w:lang w:val="en-US" w:eastAsia="zh-CN" w:bidi="ar"/>
              </w:rPr>
              <w:br w:type="textWrapping"/>
            </w:r>
            <w:r>
              <w:rPr>
                <w:rStyle w:val="8"/>
                <w:rFonts w:eastAsia="宋体"/>
                <w:snapToGrid w:val="0"/>
                <w:lang w:val="en-US" w:eastAsia="zh-CN" w:bidi="ar"/>
              </w:rPr>
              <w:t>6.</w:t>
            </w:r>
            <w:r>
              <w:rPr>
                <w:rStyle w:val="7"/>
                <w:snapToGrid w:val="0"/>
                <w:lang w:val="en-US" w:eastAsia="zh-CN" w:bidi="ar"/>
              </w:rPr>
              <w:t>《安徽省实施〈长江河道采砂管理条例〉办法》</w:t>
            </w:r>
            <w:r>
              <w:rPr>
                <w:rStyle w:val="8"/>
                <w:rFonts w:eastAsia="宋体"/>
                <w:snapToGrid w:val="0"/>
                <w:lang w:val="en-US" w:eastAsia="zh-CN" w:bidi="ar"/>
              </w:rPr>
              <w:br w:type="textWrapping"/>
            </w:r>
            <w:r>
              <w:rPr>
                <w:rStyle w:val="8"/>
                <w:rFonts w:eastAsia="宋体"/>
                <w:snapToGrid w:val="0"/>
                <w:lang w:val="en-US" w:eastAsia="zh-CN" w:bidi="ar"/>
              </w:rPr>
              <w:t>7.</w:t>
            </w:r>
            <w:r>
              <w:rPr>
                <w:rStyle w:val="7"/>
                <w:snapToGrid w:val="0"/>
                <w:lang w:val="en-US" w:eastAsia="zh-CN" w:bidi="ar"/>
              </w:rPr>
              <w:t>《安徽省河道采砂管理办法》</w:t>
            </w:r>
            <w:r>
              <w:rPr>
                <w:rStyle w:val="8"/>
                <w:rFonts w:eastAsia="宋体"/>
                <w:snapToGrid w:val="0"/>
                <w:lang w:val="en-US" w:eastAsia="zh-CN" w:bidi="ar"/>
              </w:rPr>
              <w:br w:type="textWrapping"/>
            </w:r>
            <w:r>
              <w:rPr>
                <w:rStyle w:val="8"/>
                <w:rFonts w:eastAsia="宋体"/>
                <w:snapToGrid w:val="0"/>
                <w:lang w:val="en-US" w:eastAsia="zh-CN" w:bidi="ar"/>
              </w:rPr>
              <w:t>8.</w:t>
            </w:r>
            <w:r>
              <w:rPr>
                <w:rStyle w:val="7"/>
                <w:snapToGrid w:val="0"/>
                <w:lang w:val="en-US" w:eastAsia="zh-CN" w:bidi="ar"/>
              </w:rPr>
              <w:t>《安徽省人民政府办公厅关于印发安徽省淮河河道采砂管理规定的通知》（皖政办秘〔</w:t>
            </w:r>
            <w:r>
              <w:rPr>
                <w:rStyle w:val="8"/>
                <w:rFonts w:eastAsia="宋体"/>
                <w:snapToGrid w:val="0"/>
                <w:lang w:val="en-US" w:eastAsia="zh-CN" w:bidi="ar"/>
              </w:rPr>
              <w:t>2013</w:t>
            </w:r>
            <w:r>
              <w:rPr>
                <w:rStyle w:val="7"/>
                <w:snapToGrid w:val="0"/>
                <w:lang w:val="en-US" w:eastAsia="zh-CN" w:bidi="ar"/>
              </w:rPr>
              <w:t>〕</w:t>
            </w:r>
            <w:r>
              <w:rPr>
                <w:rStyle w:val="8"/>
                <w:rFonts w:eastAsia="宋体"/>
                <w:snapToGrid w:val="0"/>
                <w:lang w:val="en-US" w:eastAsia="zh-CN" w:bidi="ar"/>
              </w:rPr>
              <w:t>172</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生产建设项目水土保持方案审批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《中华人民共和国水土保持法》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《中华人民共和国水土保持法实施条例》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《安徽省实施〈中华人民共和国水土保持法〉办法》</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《生产建设项目水土保持方案管理办法》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农村集体经济组织修建水库审批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《中华人民共和国水法》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城市建设填堵水域、废除围堤审批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占用农业灌溉水源、灌排工程设施审批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《国务院对确需保留的行政审批项目设定行政许可的决定》</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《国务院关于取消和下放一批行政审批项目的决定》</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《占用农业灌溉水源、灌排工程设施补偿办法》</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《省水利厅关于公布省级水行政审批项目的通知》（皖水政〔</w:t>
            </w:r>
            <w:r>
              <w:rPr>
                <w:rStyle w:val="8"/>
                <w:rFonts w:eastAsia="宋体"/>
                <w:snapToGrid w:val="0"/>
                <w:lang w:val="en-US" w:eastAsia="zh-CN" w:bidi="ar"/>
              </w:rPr>
              <w:t>2013</w:t>
            </w:r>
            <w:r>
              <w:rPr>
                <w:rStyle w:val="7"/>
                <w:snapToGrid w:val="0"/>
                <w:lang w:val="en-US" w:eastAsia="zh-CN" w:bidi="ar"/>
              </w:rPr>
              <w:t>〕</w:t>
            </w:r>
            <w:r>
              <w:rPr>
                <w:rStyle w:val="8"/>
                <w:rFonts w:eastAsia="宋体"/>
                <w:snapToGrid w:val="0"/>
                <w:lang w:val="en-US" w:eastAsia="zh-CN" w:bidi="ar"/>
              </w:rPr>
              <w:t>23</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利用堤顶、戗台兼做公路审批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《中华人民共和国河道管理条例》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《安徽省水工程管理和保护条例》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坝顶兼做公路审批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《水库大坝安全管理条例》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《安徽省水工程管理和保护条例》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蓄滞洪区避洪设施建设审批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大坝管理和保护范围内修建码头、渔塘许可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区水利局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《水库大坝安全管理条例》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《中华人民共和国河道管理条例》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文艺表演团体设立审批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区文化旅游</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《营业性演出管理条例》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营业性演出审批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区文化旅游</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《营业性演出管理条例》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《营业性演出管理条例实施细则》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娱乐场所经营活动审批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区文化旅游</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《娱乐场所管理条例》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互联网上网服务营业场所筹建审批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区文化旅游</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互联网上网服务经营活动审批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区文化旅游</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建设工程文物保护许可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区政府（由区文化旅游体育局承办，征得市文物局同意）；区文化旅游体育局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文物保护单位原址保护措施审批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核定为文物保护单位的属于国家所有的纪念建筑物或者古建筑改变用途审批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区政府（由区文化旅游体育局承办，征得市文物局同意）</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不可移动文物修缮审批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非国有文物收藏单位和其他单位借用国有馆藏文物审批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博物馆处理不够入藏标准、无保存价值的文物或标本审批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《国务院对确需保留的行政审批项目设定行政许可的决定》</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《中华人民共和国文物保护法》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《博物馆藏品管理办法》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广播电视专用频段频率使用许可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区文化旅游体育局（受理并逐级上报）</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《广播电视管理条例》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《广播电视无线传输覆盖网管理办法》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广播电台、电视台设立、终止审批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区文化旅游体育局（受理并逐级上报）</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乡镇设立广播电视站和机关、部队、团体、企业事业单位设立有线广播电视站审批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区文化旅游</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体育局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（初审）</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《广播电视管理条例》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《广播电视站审批管理暂行规定》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有线广播电视传输覆盖网工程验收审核</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区文化旅游</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广播电视视频点播业务审批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区文化旅游体育局（受理并逐级上报）</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《国务院对确需保留的行政审批项目设定行政许可的决定》</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《广播电视视频点播业务管理办法》（国家广播电影电视总局令</w:t>
            </w:r>
            <w:r>
              <w:rPr>
                <w:rStyle w:val="8"/>
                <w:rFonts w:eastAsia="宋体"/>
                <w:snapToGrid w:val="0"/>
                <w:lang w:val="en-US" w:eastAsia="zh-CN" w:bidi="ar"/>
              </w:rPr>
              <w:t>2004</w:t>
            </w:r>
            <w:r>
              <w:rPr>
                <w:rStyle w:val="7"/>
                <w:snapToGrid w:val="0"/>
                <w:lang w:val="en-US" w:eastAsia="zh-CN" w:bidi="ar"/>
              </w:rPr>
              <w:t>年第</w:t>
            </w:r>
            <w:r>
              <w:rPr>
                <w:rStyle w:val="8"/>
                <w:rFonts w:eastAsia="宋体"/>
                <w:snapToGrid w:val="0"/>
                <w:lang w:val="en-US" w:eastAsia="zh-CN" w:bidi="ar"/>
              </w:rPr>
              <w:t>35</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卫星电视广播地面接收设施安装服务许可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区文化旅游</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体育局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（初审）</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《卫星电视广播地面接收设施管理规定》</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《广电总局关于设立卫星地面接收设施安装服务机构审批事项的通知》</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《广播电视管理条例》</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《卫星电视广播地面接收设施安装服务暂行办法》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设置卫星电视广播地面接收设施审批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区文化旅游</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体育局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（初审）</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《卫星电视广播地面接收设施管理规定》</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《〈卫星电视广播地面接收设施管理规定〉实施细则》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区卫生健康委员会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医疗机构建设项目放射性职业病危害预评价报告审核</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《中华人民共和国职业病防治法》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《放射诊疗管理规定》</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《放射性同位素与射线装置安全和防护条例》（国务院令第</w:t>
            </w:r>
            <w:r>
              <w:rPr>
                <w:rStyle w:val="8"/>
                <w:rFonts w:eastAsia="宋体"/>
                <w:snapToGrid w:val="0"/>
                <w:lang w:val="en-US" w:eastAsia="zh-CN" w:bidi="ar"/>
              </w:rPr>
              <w:t>449</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区卫生健康委员会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医疗机构建设项目放射性职业病防护设施竣工验收</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《中华人民共和国职业病防治法》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《放射诊疗管理规定》</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《放射性同位素与射线装置安全和防护条例》（国务院令第</w:t>
            </w:r>
            <w:r>
              <w:rPr>
                <w:rStyle w:val="8"/>
                <w:rFonts w:eastAsia="宋体"/>
                <w:snapToGrid w:val="0"/>
                <w:lang w:val="en-US" w:eastAsia="zh-CN" w:bidi="ar"/>
              </w:rPr>
              <w:t>449</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2"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区卫生健康委员会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医疗机构设置审批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《医疗机构管理条例》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《医疗机构管理条例实施细则》</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《安徽省实施〈医疗机构管理条例〉办法》</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《国务院关于取消和下放</w:t>
            </w:r>
            <w:r>
              <w:rPr>
                <w:rStyle w:val="8"/>
                <w:rFonts w:eastAsia="宋体"/>
                <w:snapToGrid w:val="0"/>
                <w:lang w:val="en-US" w:eastAsia="zh-CN" w:bidi="ar"/>
              </w:rPr>
              <w:t>50</w:t>
            </w:r>
            <w:r>
              <w:rPr>
                <w:rStyle w:val="7"/>
                <w:snapToGrid w:val="0"/>
                <w:lang w:val="en-US" w:eastAsia="zh-CN" w:bidi="ar"/>
              </w:rPr>
              <w:t>项行政审批项目等事项的决定》（国发〔</w:t>
            </w:r>
            <w:r>
              <w:rPr>
                <w:rStyle w:val="8"/>
                <w:rFonts w:eastAsia="宋体"/>
                <w:snapToGrid w:val="0"/>
                <w:lang w:val="en-US" w:eastAsia="zh-CN" w:bidi="ar"/>
              </w:rPr>
              <w:t>2013</w:t>
            </w:r>
            <w:r>
              <w:rPr>
                <w:rStyle w:val="7"/>
                <w:snapToGrid w:val="0"/>
                <w:lang w:val="en-US" w:eastAsia="zh-CN" w:bidi="ar"/>
              </w:rPr>
              <w:t>〕</w:t>
            </w:r>
            <w:r>
              <w:rPr>
                <w:rStyle w:val="8"/>
                <w:rFonts w:eastAsia="宋体"/>
                <w:snapToGrid w:val="0"/>
                <w:lang w:val="en-US" w:eastAsia="zh-CN" w:bidi="ar"/>
              </w:rPr>
              <w:t>27</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《国务院关于深化</w:t>
            </w:r>
            <w:r>
              <w:rPr>
                <w:rStyle w:val="8"/>
                <w:rFonts w:eastAsia="宋体"/>
                <w:snapToGrid w:val="0"/>
                <w:lang w:val="en-US" w:eastAsia="zh-CN" w:bidi="ar"/>
              </w:rPr>
              <w:t>“</w:t>
            </w:r>
            <w:r>
              <w:rPr>
                <w:rStyle w:val="7"/>
                <w:snapToGrid w:val="0"/>
                <w:lang w:val="en-US" w:eastAsia="zh-CN" w:bidi="ar"/>
              </w:rPr>
              <w:t>证照分离</w:t>
            </w:r>
            <w:r>
              <w:rPr>
                <w:rStyle w:val="8"/>
                <w:rFonts w:eastAsia="宋体"/>
                <w:snapToGrid w:val="0"/>
                <w:lang w:val="en-US" w:eastAsia="zh-CN" w:bidi="ar"/>
              </w:rPr>
              <w:t>”</w:t>
            </w:r>
            <w:r>
              <w:rPr>
                <w:rStyle w:val="7"/>
                <w:snapToGrid w:val="0"/>
                <w:lang w:val="en-US" w:eastAsia="zh-CN" w:bidi="ar"/>
              </w:rPr>
              <w:t>改革进一步激发市场主体发展活力的通知》（国发〔</w:t>
            </w:r>
            <w:r>
              <w:rPr>
                <w:rStyle w:val="8"/>
                <w:rFonts w:eastAsia="宋体"/>
                <w:snapToGrid w:val="0"/>
                <w:lang w:val="en-US" w:eastAsia="zh-CN" w:bidi="ar"/>
              </w:rPr>
              <w:t>2021</w:t>
            </w:r>
            <w:r>
              <w:rPr>
                <w:rStyle w:val="7"/>
                <w:snapToGrid w:val="0"/>
                <w:lang w:val="en-US" w:eastAsia="zh-CN" w:bidi="ar"/>
              </w:rPr>
              <w:t>〕</w:t>
            </w:r>
            <w:r>
              <w:rPr>
                <w:rStyle w:val="8"/>
                <w:rFonts w:eastAsia="宋体"/>
                <w:snapToGrid w:val="0"/>
                <w:lang w:val="en-US" w:eastAsia="zh-CN" w:bidi="ar"/>
              </w:rPr>
              <w:t>7</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区卫生健康委员会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医疗机构执业登记</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《医疗机构管理条例》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《医疗机构管理条例实施细则》</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《安徽省实施〈医疗机构管理条例〉办法》</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《国务院关于取消和下放</w:t>
            </w:r>
            <w:r>
              <w:rPr>
                <w:rStyle w:val="8"/>
                <w:rFonts w:eastAsia="宋体"/>
                <w:snapToGrid w:val="0"/>
                <w:lang w:val="en-US" w:eastAsia="zh-CN" w:bidi="ar"/>
              </w:rPr>
              <w:t>50</w:t>
            </w:r>
            <w:r>
              <w:rPr>
                <w:rStyle w:val="7"/>
                <w:snapToGrid w:val="0"/>
                <w:lang w:val="en-US" w:eastAsia="zh-CN" w:bidi="ar"/>
              </w:rPr>
              <w:t>项行政审批项目等事项的决定》（国发〔</w:t>
            </w:r>
            <w:r>
              <w:rPr>
                <w:rStyle w:val="8"/>
                <w:rFonts w:eastAsia="宋体"/>
                <w:snapToGrid w:val="0"/>
                <w:lang w:val="en-US" w:eastAsia="zh-CN" w:bidi="ar"/>
              </w:rPr>
              <w:t>2013</w:t>
            </w:r>
            <w:r>
              <w:rPr>
                <w:rStyle w:val="7"/>
                <w:snapToGrid w:val="0"/>
                <w:lang w:val="en-US" w:eastAsia="zh-CN" w:bidi="ar"/>
              </w:rPr>
              <w:t>〕</w:t>
            </w:r>
            <w:r>
              <w:rPr>
                <w:rStyle w:val="8"/>
                <w:rFonts w:eastAsia="宋体"/>
                <w:snapToGrid w:val="0"/>
                <w:lang w:val="en-US" w:eastAsia="zh-CN" w:bidi="ar"/>
              </w:rPr>
              <w:t>27</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区卫生健康委员会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母婴保健技术服务机构执业许可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《中华人民共和国母婴保健法》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《中华人民共和国母婴保健法实施办法》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《母婴保健专项技术服务许可及人员资格管理办法》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2"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区卫生健康委员会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母婴保健服务人员资格认定</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《中华人民共和国母婴保健法》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《中华人民共和国母婴保健法实施办法》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《母婴保健专项技术服务许可及人员资格管理办法》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区卫生健康委员会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放射源诊疗技术和医用辐射机构许可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《放射性同位素与射线装置安全和防护条例》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区卫生健康委员会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单采血浆站设置审批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委员会</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（初审）</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《血液制品管理条例》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《单采血浆站管理办法》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《安徽省单采血浆许可工作规范》（皖卫医〔</w:t>
            </w:r>
            <w:r>
              <w:rPr>
                <w:rStyle w:val="8"/>
                <w:rFonts w:eastAsia="宋体"/>
                <w:snapToGrid w:val="0"/>
                <w:lang w:val="en-US" w:eastAsia="zh-CN" w:bidi="ar"/>
              </w:rPr>
              <w:t>2008</w:t>
            </w:r>
            <w:r>
              <w:rPr>
                <w:rStyle w:val="7"/>
                <w:snapToGrid w:val="0"/>
                <w:lang w:val="en-US" w:eastAsia="zh-CN" w:bidi="ar"/>
              </w:rPr>
              <w:t>〕</w:t>
            </w:r>
            <w:r>
              <w:rPr>
                <w:rStyle w:val="8"/>
                <w:rFonts w:eastAsia="宋体"/>
                <w:snapToGrid w:val="0"/>
                <w:lang w:val="en-US" w:eastAsia="zh-CN" w:bidi="ar"/>
              </w:rPr>
              <w:t>76</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区卫生健康委员会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医师执业注册</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《中华人民共和国基本医疗卫生与健康促进法》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《中华人民共和国医师法》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《医师执业注册管理办法》</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安徽省卫生健康委《关于进一步优化我省医疗机构和医师准入管理的通知》（皖卫医发〔</w:t>
            </w:r>
            <w:r>
              <w:rPr>
                <w:rStyle w:val="8"/>
                <w:rFonts w:eastAsia="宋体"/>
                <w:snapToGrid w:val="0"/>
                <w:lang w:val="en-US" w:eastAsia="zh-CN" w:bidi="ar"/>
              </w:rPr>
              <w:t>2019</w:t>
            </w:r>
            <w:r>
              <w:rPr>
                <w:rStyle w:val="7"/>
                <w:snapToGrid w:val="0"/>
                <w:lang w:val="en-US" w:eastAsia="zh-CN" w:bidi="ar"/>
              </w:rPr>
              <w:t>〕</w:t>
            </w:r>
            <w:r>
              <w:rPr>
                <w:rStyle w:val="8"/>
                <w:rFonts w:eastAsia="宋体"/>
                <w:snapToGrid w:val="0"/>
                <w:lang w:val="en-US" w:eastAsia="zh-CN" w:bidi="ar"/>
              </w:rPr>
              <w:t>42</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区卫生健康委员会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乡村医生执业注册</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《乡村医生从业管理条例》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护士执业注册</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《中华人民共和国基本医疗卫生与健康促进法》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《护士条例》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《国务院关于取消和下放一批行政许可事项的决定》（国发〔</w:t>
            </w:r>
            <w:r>
              <w:rPr>
                <w:rStyle w:val="8"/>
                <w:rFonts w:eastAsia="宋体"/>
                <w:snapToGrid w:val="0"/>
                <w:lang w:val="en-US" w:eastAsia="zh-CN" w:bidi="ar"/>
              </w:rPr>
              <w:t>2019</w:t>
            </w:r>
            <w:r>
              <w:rPr>
                <w:rStyle w:val="7"/>
                <w:snapToGrid w:val="0"/>
                <w:lang w:val="en-US" w:eastAsia="zh-CN" w:bidi="ar"/>
              </w:rPr>
              <w:t>〕</w:t>
            </w:r>
            <w:r>
              <w:rPr>
                <w:rStyle w:val="8"/>
                <w:rFonts w:eastAsia="宋体"/>
                <w:snapToGrid w:val="0"/>
                <w:lang w:val="en-US" w:eastAsia="zh-CN" w:bidi="ar"/>
              </w:rPr>
              <w:t>6</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安徽省卫生健康委《关于进一步做好护士执业注册审批权限下放有关工作的通知》（皖卫医发〔</w:t>
            </w:r>
            <w:r>
              <w:rPr>
                <w:rStyle w:val="8"/>
                <w:rFonts w:eastAsia="宋体"/>
                <w:snapToGrid w:val="0"/>
                <w:lang w:val="en-US" w:eastAsia="zh-CN" w:bidi="ar"/>
              </w:rPr>
              <w:t>2019</w:t>
            </w:r>
            <w:r>
              <w:rPr>
                <w:rStyle w:val="7"/>
                <w:snapToGrid w:val="0"/>
                <w:lang w:val="en-US" w:eastAsia="zh-CN" w:bidi="ar"/>
              </w:rPr>
              <w:t>〕</w:t>
            </w:r>
            <w:r>
              <w:rPr>
                <w:rStyle w:val="8"/>
                <w:rFonts w:eastAsia="宋体"/>
                <w:snapToGrid w:val="0"/>
                <w:lang w:val="en-US" w:eastAsia="zh-CN" w:bidi="ar"/>
              </w:rPr>
              <w:t>142</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《护士执业注册管理办法》</w:t>
            </w:r>
            <w:r>
              <w:rPr>
                <w:rStyle w:val="8"/>
                <w:rFonts w:eastAsia="宋体"/>
                <w:snapToGrid w:val="0"/>
                <w:lang w:val="en-US" w:eastAsia="zh-CN" w:bidi="ar"/>
              </w:rPr>
              <w:br w:type="textWrapping"/>
            </w:r>
            <w:r>
              <w:rPr>
                <w:rStyle w:val="8"/>
                <w:rFonts w:eastAsia="宋体"/>
                <w:snapToGrid w:val="0"/>
                <w:lang w:val="en-US" w:eastAsia="zh-CN" w:bidi="ar"/>
              </w:rPr>
              <w:t>6.</w:t>
            </w:r>
            <w:r>
              <w:rPr>
                <w:rStyle w:val="7"/>
                <w:snapToGrid w:val="0"/>
                <w:lang w:val="en-US" w:eastAsia="zh-CN" w:bidi="ar"/>
              </w:rPr>
              <w:t>《国家职业资格目录（</w:t>
            </w:r>
            <w:r>
              <w:rPr>
                <w:rStyle w:val="8"/>
                <w:rFonts w:eastAsia="宋体"/>
                <w:snapToGrid w:val="0"/>
                <w:lang w:val="en-US" w:eastAsia="zh-CN" w:bidi="ar"/>
              </w:rPr>
              <w:t>2021</w:t>
            </w:r>
            <w:r>
              <w:rPr>
                <w:rStyle w:val="7"/>
                <w:snapToGrid w:val="0"/>
                <w:lang w:val="en-US" w:eastAsia="zh-CN" w:bidi="ar"/>
              </w:rPr>
              <w:t>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区应急管理局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危险化学品经营许可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区应急管理局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《危险化学品安全管理条例》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《危险化学品经营许可证管理办法》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区应急管理局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烟花爆竹经营许可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区应急管理局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《烟花爆竹安全管理条例》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《烟花爆竹经营许可实施办法》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区应急管理局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金属冶炼建设项目安全设施设计审查</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区应急管理局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《中华人民共和国安全生产法》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《建设项目安全设施</w:t>
            </w:r>
            <w:r>
              <w:rPr>
                <w:rStyle w:val="8"/>
                <w:rFonts w:eastAsia="宋体"/>
                <w:snapToGrid w:val="0"/>
                <w:lang w:val="en-US" w:eastAsia="zh-CN" w:bidi="ar"/>
              </w:rPr>
              <w:t>“</w:t>
            </w:r>
            <w:r>
              <w:rPr>
                <w:rStyle w:val="7"/>
                <w:snapToGrid w:val="0"/>
                <w:lang w:val="en-US" w:eastAsia="zh-CN" w:bidi="ar"/>
              </w:rPr>
              <w:t>三同时</w:t>
            </w:r>
            <w:r>
              <w:rPr>
                <w:rStyle w:val="8"/>
                <w:rFonts w:eastAsia="宋体"/>
                <w:snapToGrid w:val="0"/>
                <w:lang w:val="en-US" w:eastAsia="zh-CN" w:bidi="ar"/>
              </w:rPr>
              <w:t>”</w:t>
            </w:r>
            <w:r>
              <w:rPr>
                <w:rStyle w:val="7"/>
                <w:snapToGrid w:val="0"/>
                <w:lang w:val="en-US" w:eastAsia="zh-CN" w:bidi="ar"/>
              </w:rPr>
              <w:t>监督管理办法》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《冶金企业和有色金属企业安全生产规定》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区应急管理局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矿山建设项目安全设施设计审查</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区应急管理局（负责非煤矿矿山建设项目安全设施设计审查）</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《中华人民共和国安全生产法》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《煤矿安全生产条例》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《煤矿建设项目安全设施监察规定》</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《建设项目安全设施</w:t>
            </w:r>
            <w:r>
              <w:rPr>
                <w:rStyle w:val="8"/>
                <w:rFonts w:eastAsia="宋体"/>
                <w:snapToGrid w:val="0"/>
                <w:lang w:val="en-US" w:eastAsia="zh-CN" w:bidi="ar"/>
              </w:rPr>
              <w:t>“</w:t>
            </w:r>
            <w:r>
              <w:rPr>
                <w:rStyle w:val="7"/>
                <w:snapToGrid w:val="0"/>
                <w:lang w:val="en-US" w:eastAsia="zh-CN" w:bidi="ar"/>
              </w:rPr>
              <w:t>三同时</w:t>
            </w:r>
            <w:r>
              <w:rPr>
                <w:rStyle w:val="8"/>
                <w:rFonts w:eastAsia="宋体"/>
                <w:snapToGrid w:val="0"/>
                <w:lang w:val="en-US" w:eastAsia="zh-CN" w:bidi="ar"/>
              </w:rPr>
              <w:t>”</w:t>
            </w:r>
            <w:r>
              <w:rPr>
                <w:rStyle w:val="7"/>
                <w:snapToGrid w:val="0"/>
                <w:lang w:val="en-US" w:eastAsia="zh-CN" w:bidi="ar"/>
              </w:rPr>
              <w:t>监督管理办法》</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《国家安全监管总局办公厅关于切实做好国家取消和下放投资审批有关建设项目安全监管工作的通知》（安监总厅政法〔</w:t>
            </w:r>
            <w:r>
              <w:rPr>
                <w:rStyle w:val="8"/>
                <w:rFonts w:eastAsia="宋体"/>
                <w:snapToGrid w:val="0"/>
                <w:lang w:val="en-US" w:eastAsia="zh-CN" w:bidi="ar"/>
              </w:rPr>
              <w:t>2013</w:t>
            </w:r>
            <w:r>
              <w:rPr>
                <w:rStyle w:val="7"/>
                <w:snapToGrid w:val="0"/>
                <w:lang w:val="en-US" w:eastAsia="zh-CN" w:bidi="ar"/>
              </w:rPr>
              <w:t>〕</w:t>
            </w:r>
            <w:r>
              <w:rPr>
                <w:rStyle w:val="8"/>
                <w:rFonts w:eastAsia="宋体"/>
                <w:snapToGrid w:val="0"/>
                <w:lang w:val="en-US" w:eastAsia="zh-CN" w:bidi="ar"/>
              </w:rPr>
              <w:t>120</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6.</w:t>
            </w:r>
            <w:r>
              <w:rPr>
                <w:rStyle w:val="7"/>
                <w:snapToGrid w:val="0"/>
                <w:lang w:val="en-US" w:eastAsia="zh-CN" w:bidi="ar"/>
              </w:rPr>
              <w:t>《国家安全监管总局办公厅关于明确非煤矿山建设项目安全监管职责等事项的通知》（安监总厅管一〔</w:t>
            </w:r>
            <w:r>
              <w:rPr>
                <w:rStyle w:val="8"/>
                <w:rFonts w:eastAsia="宋体"/>
                <w:snapToGrid w:val="0"/>
                <w:lang w:val="en-US" w:eastAsia="zh-CN" w:bidi="ar"/>
              </w:rPr>
              <w:t>2013</w:t>
            </w:r>
            <w:r>
              <w:rPr>
                <w:rStyle w:val="7"/>
                <w:snapToGrid w:val="0"/>
                <w:lang w:val="en-US" w:eastAsia="zh-CN" w:bidi="ar"/>
              </w:rPr>
              <w:t>〕</w:t>
            </w:r>
            <w:r>
              <w:rPr>
                <w:rStyle w:val="8"/>
                <w:rFonts w:eastAsia="宋体"/>
                <w:snapToGrid w:val="0"/>
                <w:lang w:val="en-US" w:eastAsia="zh-CN" w:bidi="ar"/>
              </w:rPr>
              <w:t>143</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7.</w:t>
            </w:r>
            <w:r>
              <w:rPr>
                <w:rStyle w:val="7"/>
                <w:snapToGrid w:val="0"/>
                <w:lang w:val="en-US" w:eastAsia="zh-CN" w:bidi="ar"/>
              </w:rPr>
              <w:t>《中华人民共和国应急管理部公告》（</w:t>
            </w:r>
            <w:r>
              <w:rPr>
                <w:rStyle w:val="8"/>
                <w:rFonts w:eastAsia="宋体"/>
                <w:snapToGrid w:val="0"/>
                <w:lang w:val="en-US" w:eastAsia="zh-CN" w:bidi="ar"/>
              </w:rPr>
              <w:t>2021</w:t>
            </w:r>
            <w:r>
              <w:rPr>
                <w:rStyle w:val="7"/>
                <w:snapToGrid w:val="0"/>
                <w:lang w:val="en-US" w:eastAsia="zh-CN" w:bidi="ar"/>
              </w:rPr>
              <w:t>年第</w:t>
            </w:r>
            <w:r>
              <w:rPr>
                <w:rStyle w:val="8"/>
                <w:rFonts w:eastAsia="宋体"/>
                <w:snapToGrid w:val="0"/>
                <w:lang w:val="en-US" w:eastAsia="zh-CN" w:bidi="ar"/>
              </w:rPr>
              <w:t>1</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区应急管理局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石油天然气建设项目安全设施设计审查</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区应急管理局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《中华人民共和国安全生产法》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《建设项目安全设施</w:t>
            </w:r>
            <w:r>
              <w:rPr>
                <w:rStyle w:val="8"/>
                <w:rFonts w:eastAsia="宋体"/>
                <w:snapToGrid w:val="0"/>
                <w:lang w:val="en-US" w:eastAsia="zh-CN" w:bidi="ar"/>
              </w:rPr>
              <w:t>“</w:t>
            </w:r>
            <w:r>
              <w:rPr>
                <w:rStyle w:val="7"/>
                <w:snapToGrid w:val="0"/>
                <w:lang w:val="en-US" w:eastAsia="zh-CN" w:bidi="ar"/>
              </w:rPr>
              <w:t>三同时</w:t>
            </w:r>
            <w:r>
              <w:rPr>
                <w:rStyle w:val="8"/>
                <w:rFonts w:eastAsia="宋体"/>
                <w:snapToGrid w:val="0"/>
                <w:lang w:val="en-US" w:eastAsia="zh-CN" w:bidi="ar"/>
              </w:rPr>
              <w:t>”</w:t>
            </w:r>
            <w:r>
              <w:rPr>
                <w:rStyle w:val="7"/>
                <w:snapToGrid w:val="0"/>
                <w:lang w:val="en-US" w:eastAsia="zh-CN" w:bidi="ar"/>
              </w:rPr>
              <w:t>监督管理办法》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《国家安全监管总局办公厅关于明确非煤矿山建设项目安全监管职责等事项的通知》（安监总厅管一〔</w:t>
            </w:r>
            <w:r>
              <w:rPr>
                <w:rStyle w:val="8"/>
                <w:rFonts w:eastAsia="宋体"/>
                <w:snapToGrid w:val="0"/>
                <w:lang w:val="en-US" w:eastAsia="zh-CN" w:bidi="ar"/>
              </w:rPr>
              <w:t>2013</w:t>
            </w:r>
            <w:r>
              <w:rPr>
                <w:rStyle w:val="7"/>
                <w:snapToGrid w:val="0"/>
                <w:lang w:val="en-US" w:eastAsia="zh-CN" w:bidi="ar"/>
              </w:rPr>
              <w:t>〕</w:t>
            </w:r>
            <w:r>
              <w:rPr>
                <w:rStyle w:val="8"/>
                <w:rFonts w:eastAsia="宋体"/>
                <w:snapToGrid w:val="0"/>
                <w:lang w:val="en-US" w:eastAsia="zh-CN" w:bidi="ar"/>
              </w:rPr>
              <w:t>143</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区市场监督管理局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食品生产许可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区市场监督管理局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《中华人民共和国食品安全法》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《安徽省食品安全条例》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《食品生产许可管理办法》</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《安徽省市场监督管理局关于印发〈安徽省市场监督管理行政事权划分指导意见（试行）〉的通知》（皖市监法〔</w:t>
            </w:r>
            <w:r>
              <w:rPr>
                <w:rStyle w:val="8"/>
                <w:rFonts w:eastAsia="宋体"/>
                <w:snapToGrid w:val="0"/>
                <w:lang w:val="en-US" w:eastAsia="zh-CN" w:bidi="ar"/>
              </w:rPr>
              <w:t>2021</w:t>
            </w:r>
            <w:r>
              <w:rPr>
                <w:rStyle w:val="7"/>
                <w:snapToGrid w:val="0"/>
                <w:lang w:val="en-US" w:eastAsia="zh-CN" w:bidi="ar"/>
              </w:rPr>
              <w:t>〕</w:t>
            </w:r>
            <w:r>
              <w:rPr>
                <w:rStyle w:val="8"/>
                <w:rFonts w:eastAsia="宋体"/>
                <w:snapToGrid w:val="0"/>
                <w:lang w:val="en-US" w:eastAsia="zh-CN" w:bidi="ar"/>
              </w:rPr>
              <w:t>3</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《安徽省市场监督管理局关于进一步下放部分类别品种食品生产许可管理权限的公告》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区市场监督</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管理局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食品经营许可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区市场监督</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管理局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《中华人民共和国食品安全法》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《食品经营许可和备案管理办法》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《安徽省市场监督管理局关于印发〈安徽省市场监督管理行政事权划分指导意见〉的通知》（皖市监法〔</w:t>
            </w:r>
            <w:r>
              <w:rPr>
                <w:rStyle w:val="8"/>
                <w:rFonts w:eastAsia="宋体"/>
                <w:snapToGrid w:val="0"/>
                <w:lang w:val="en-US" w:eastAsia="zh-CN" w:bidi="ar"/>
              </w:rPr>
              <w:t>2023</w:t>
            </w:r>
            <w:r>
              <w:rPr>
                <w:rStyle w:val="7"/>
                <w:snapToGrid w:val="0"/>
                <w:lang w:val="en-US" w:eastAsia="zh-CN" w:bidi="ar"/>
              </w:rPr>
              <w:t>〕</w:t>
            </w:r>
            <w:r>
              <w:rPr>
                <w:rStyle w:val="8"/>
                <w:rFonts w:eastAsia="宋体"/>
                <w:snapToGrid w:val="0"/>
                <w:lang w:val="en-US" w:eastAsia="zh-CN" w:bidi="ar"/>
              </w:rPr>
              <w:t>3</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区市场监督</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管理局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计量标准器具核准</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区市场监督</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管理局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《中华人民共和国计量法》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《计量标准考核办法》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区市场监督</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管理局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承担国家法定计量检定机构任务授权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区市场监督</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管理局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《中华人民共和国计量法》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《计量授权管理办法》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区市场监督</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管理局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企业登记注册</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区市场监督</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管理局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《中华人民共和国公司法》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《中华人民共和国个人独资企业法》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《中华人民共和国合伙企业法》</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《中华人民共和国外商投资法》</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《中华人民共和国外商投资法实施条例》</w:t>
            </w:r>
            <w:r>
              <w:rPr>
                <w:rStyle w:val="8"/>
                <w:rFonts w:eastAsia="宋体"/>
                <w:snapToGrid w:val="0"/>
                <w:lang w:val="en-US" w:eastAsia="zh-CN" w:bidi="ar"/>
              </w:rPr>
              <w:br w:type="textWrapping"/>
            </w:r>
            <w:r>
              <w:rPr>
                <w:rStyle w:val="8"/>
                <w:rFonts w:eastAsia="宋体"/>
                <w:snapToGrid w:val="0"/>
                <w:lang w:val="en-US" w:eastAsia="zh-CN" w:bidi="ar"/>
              </w:rPr>
              <w:t>6.</w:t>
            </w:r>
            <w:r>
              <w:rPr>
                <w:rStyle w:val="7"/>
                <w:snapToGrid w:val="0"/>
                <w:lang w:val="en-US" w:eastAsia="zh-CN" w:bidi="ar"/>
              </w:rPr>
              <w:t>《市场主体登记管理条例》</w:t>
            </w:r>
            <w:r>
              <w:rPr>
                <w:rStyle w:val="8"/>
                <w:rFonts w:eastAsia="宋体"/>
                <w:snapToGrid w:val="0"/>
                <w:lang w:val="en-US" w:eastAsia="zh-CN" w:bidi="ar"/>
              </w:rPr>
              <w:br w:type="textWrapping"/>
            </w:r>
            <w:r>
              <w:rPr>
                <w:rStyle w:val="8"/>
                <w:rFonts w:eastAsia="宋体"/>
                <w:snapToGrid w:val="0"/>
                <w:lang w:val="en-US" w:eastAsia="zh-CN" w:bidi="ar"/>
              </w:rPr>
              <w:t>7.</w:t>
            </w:r>
            <w:r>
              <w:rPr>
                <w:rStyle w:val="7"/>
                <w:snapToGrid w:val="0"/>
                <w:lang w:val="en-US" w:eastAsia="zh-CN" w:bidi="ar"/>
              </w:rPr>
              <w:t>《市场主体登记管理条例实施细则》</w:t>
            </w:r>
            <w:r>
              <w:rPr>
                <w:rStyle w:val="8"/>
                <w:rFonts w:eastAsia="宋体"/>
                <w:snapToGrid w:val="0"/>
                <w:lang w:val="en-US" w:eastAsia="zh-CN" w:bidi="ar"/>
              </w:rPr>
              <w:br w:type="textWrapping"/>
            </w:r>
            <w:r>
              <w:rPr>
                <w:rStyle w:val="8"/>
                <w:rFonts w:eastAsia="宋体"/>
                <w:snapToGrid w:val="0"/>
                <w:lang w:val="en-US" w:eastAsia="zh-CN" w:bidi="ar"/>
              </w:rPr>
              <w:t>8.</w:t>
            </w:r>
            <w:r>
              <w:rPr>
                <w:rStyle w:val="7"/>
                <w:snapToGrid w:val="0"/>
                <w:lang w:val="en-US" w:eastAsia="zh-CN" w:bidi="ar"/>
              </w:rPr>
              <w:t>《国务院关于实施〈中华人民共和国公司法〉注册资本登记管理制度的规定》</w:t>
            </w:r>
            <w:r>
              <w:rPr>
                <w:rStyle w:val="8"/>
                <w:rFonts w:eastAsia="宋体"/>
                <w:snapToGrid w:val="0"/>
                <w:lang w:val="en-US" w:eastAsia="zh-CN" w:bidi="ar"/>
              </w:rPr>
              <w:br w:type="textWrapping"/>
            </w:r>
            <w:r>
              <w:rPr>
                <w:rStyle w:val="8"/>
                <w:rFonts w:eastAsia="宋体"/>
                <w:snapToGrid w:val="0"/>
                <w:lang w:val="en-US" w:eastAsia="zh-CN" w:bidi="ar"/>
              </w:rPr>
              <w:t>9.</w:t>
            </w:r>
            <w:r>
              <w:rPr>
                <w:rStyle w:val="7"/>
                <w:snapToGrid w:val="0"/>
                <w:lang w:val="en-US" w:eastAsia="zh-CN" w:bidi="ar"/>
              </w:rPr>
              <w:t>《公司登记管理实施办法》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区市场监督</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管理局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个体工商户登记注册</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区市场监督</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管理局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《促进个体工商户发展条例》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《市场主体登记管理条例》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《市场主体登记管理条例实施细则》</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《个体工商户登记管理规定》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区市场监督</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管理局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农民专业合作社登记注册</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区市场监督</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管理局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《中华人民共和国农民专业合作社法》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《市场主体登记管理条例》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区文化旅游</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举办健身气功活动及设立站点审批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区文化旅游</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《国务院对确需保留的行政审批项目设定行政许可的决定》</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《国务院关于第五批取消和下放管理层级行政审批项目的决定》（国发〔</w:t>
            </w:r>
            <w:r>
              <w:rPr>
                <w:rStyle w:val="8"/>
                <w:rFonts w:eastAsia="宋体"/>
                <w:snapToGrid w:val="0"/>
                <w:lang w:val="en-US" w:eastAsia="zh-CN" w:bidi="ar"/>
              </w:rPr>
              <w:t>2010</w:t>
            </w:r>
            <w:r>
              <w:rPr>
                <w:rStyle w:val="7"/>
                <w:snapToGrid w:val="0"/>
                <w:lang w:val="en-US" w:eastAsia="zh-CN" w:bidi="ar"/>
              </w:rPr>
              <w:t>〕</w:t>
            </w:r>
            <w:r>
              <w:rPr>
                <w:rStyle w:val="8"/>
                <w:rFonts w:eastAsia="宋体"/>
                <w:snapToGrid w:val="0"/>
                <w:lang w:val="en-US" w:eastAsia="zh-CN" w:bidi="ar"/>
              </w:rPr>
              <w:t>21</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《健身气功管理办法》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区文化旅游</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临时占用公共体育场地设施审批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区文化旅游</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《中华人民共和国体育法》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《安徽省人民政府办公厅关于第四批取消、合并、下放省直有关部门和单位行政审批、审核、核准、备案事项的通知》（皖政办〔</w:t>
            </w:r>
            <w:r>
              <w:rPr>
                <w:rStyle w:val="8"/>
                <w:rFonts w:eastAsia="宋体"/>
                <w:snapToGrid w:val="0"/>
                <w:lang w:val="en-US" w:eastAsia="zh-CN" w:bidi="ar"/>
              </w:rPr>
              <w:t>2002</w:t>
            </w:r>
            <w:r>
              <w:rPr>
                <w:rStyle w:val="7"/>
                <w:snapToGrid w:val="0"/>
                <w:lang w:val="en-US" w:eastAsia="zh-CN" w:bidi="ar"/>
              </w:rPr>
              <w:t>〕</w:t>
            </w:r>
            <w:r>
              <w:rPr>
                <w:rStyle w:val="8"/>
                <w:rFonts w:eastAsia="宋体"/>
                <w:snapToGrid w:val="0"/>
                <w:lang w:val="en-US" w:eastAsia="zh-CN" w:bidi="ar"/>
              </w:rPr>
              <w:t>23</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高危险性体育项目经营许可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区文化旅游</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《中华人民共和国体育法》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《全民健身条例》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《国务院关于取消和下放一批行政审批项目等事项的决定》（国发〔</w:t>
            </w:r>
            <w:r>
              <w:rPr>
                <w:rStyle w:val="8"/>
                <w:rFonts w:eastAsia="宋体"/>
                <w:snapToGrid w:val="0"/>
                <w:lang w:val="en-US" w:eastAsia="zh-CN" w:bidi="ar"/>
              </w:rPr>
              <w:t>2013</w:t>
            </w:r>
            <w:r>
              <w:rPr>
                <w:rStyle w:val="7"/>
                <w:snapToGrid w:val="0"/>
                <w:lang w:val="en-US" w:eastAsia="zh-CN" w:bidi="ar"/>
              </w:rPr>
              <w:t>〕</w:t>
            </w:r>
            <w:r>
              <w:rPr>
                <w:rStyle w:val="8"/>
                <w:rFonts w:eastAsia="宋体"/>
                <w:snapToGrid w:val="0"/>
                <w:lang w:val="en-US" w:eastAsia="zh-CN" w:bidi="ar"/>
              </w:rPr>
              <w:t>19</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《安徽省人民政府关于衔接落实国务院取消和下放的行政审批项目等事项的通知》（皖政〔</w:t>
            </w:r>
            <w:r>
              <w:rPr>
                <w:rStyle w:val="8"/>
                <w:rFonts w:eastAsia="宋体"/>
                <w:snapToGrid w:val="0"/>
                <w:lang w:val="en-US" w:eastAsia="zh-CN" w:bidi="ar"/>
              </w:rPr>
              <w:t>2013</w:t>
            </w:r>
            <w:r>
              <w:rPr>
                <w:rStyle w:val="7"/>
                <w:snapToGrid w:val="0"/>
                <w:lang w:val="en-US" w:eastAsia="zh-CN" w:bidi="ar"/>
              </w:rPr>
              <w:t>〕</w:t>
            </w:r>
            <w:r>
              <w:rPr>
                <w:rStyle w:val="8"/>
                <w:rFonts w:eastAsia="宋体"/>
                <w:snapToGrid w:val="0"/>
                <w:lang w:val="en-US" w:eastAsia="zh-CN" w:bidi="ar"/>
              </w:rPr>
              <w:t>49</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《经营高危险性体育项目许可管理办法》</w:t>
            </w:r>
            <w:r>
              <w:rPr>
                <w:rStyle w:val="8"/>
                <w:rFonts w:eastAsia="宋体"/>
                <w:snapToGrid w:val="0"/>
                <w:lang w:val="en-US" w:eastAsia="zh-CN" w:bidi="ar"/>
              </w:rPr>
              <w:br w:type="textWrapping"/>
            </w:r>
            <w:r>
              <w:rPr>
                <w:rStyle w:val="8"/>
                <w:rFonts w:eastAsia="宋体"/>
                <w:snapToGrid w:val="0"/>
                <w:lang w:val="en-US" w:eastAsia="zh-CN" w:bidi="ar"/>
              </w:rPr>
              <w:t>6.</w:t>
            </w:r>
            <w:r>
              <w:rPr>
                <w:rStyle w:val="7"/>
                <w:snapToGrid w:val="0"/>
                <w:lang w:val="en-US" w:eastAsia="zh-CN" w:bidi="ar"/>
              </w:rPr>
              <w:t>《第一批高危险性体育项目目录公告》</w:t>
            </w:r>
            <w:r>
              <w:rPr>
                <w:rStyle w:val="8"/>
                <w:rFonts w:eastAsia="宋体"/>
                <w:snapToGrid w:val="0"/>
                <w:lang w:val="en-US" w:eastAsia="zh-CN" w:bidi="ar"/>
              </w:rPr>
              <w:br w:type="textWrapping"/>
            </w:r>
            <w:r>
              <w:rPr>
                <w:rStyle w:val="8"/>
                <w:rFonts w:eastAsia="宋体"/>
                <w:snapToGrid w:val="0"/>
                <w:lang w:val="en-US" w:eastAsia="zh-CN" w:bidi="ar"/>
              </w:rPr>
              <w:t>7.</w:t>
            </w:r>
            <w:r>
              <w:rPr>
                <w:rStyle w:val="7"/>
                <w:snapToGrid w:val="0"/>
                <w:lang w:val="en-US" w:eastAsia="zh-CN" w:bidi="ar"/>
              </w:rPr>
              <w:t>《安徽省体育局关于印发〈安徽省经营高危险性体育项目经营许可管理细则〉的通知》（皖体规〔</w:t>
            </w:r>
            <w:r>
              <w:rPr>
                <w:rStyle w:val="8"/>
                <w:rFonts w:eastAsia="宋体"/>
                <w:snapToGrid w:val="0"/>
                <w:lang w:val="en-US" w:eastAsia="zh-CN" w:bidi="ar"/>
              </w:rPr>
              <w:t>2023</w:t>
            </w:r>
            <w:r>
              <w:rPr>
                <w:rStyle w:val="7"/>
                <w:snapToGrid w:val="0"/>
                <w:lang w:val="en-US" w:eastAsia="zh-CN" w:bidi="ar"/>
              </w:rPr>
              <w:t>〕</w:t>
            </w:r>
            <w:r>
              <w:rPr>
                <w:rStyle w:val="8"/>
                <w:rFonts w:eastAsia="宋体"/>
                <w:snapToGrid w:val="0"/>
                <w:lang w:val="en-US" w:eastAsia="zh-CN" w:bidi="ar"/>
              </w:rPr>
              <w:t>1</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区文化旅游体育局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举办高危险性体育赛事活动许可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区文化旅游</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《中华人民共和国体育法》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《关于公布高危险性体育赛事活动目录（第一批）的公告》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区林业局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林草种子生产经营许可证核发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区林业局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《中华人民共和国种子法》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《国家林业和草原局公告》（</w:t>
            </w:r>
            <w:r>
              <w:rPr>
                <w:rStyle w:val="8"/>
                <w:rFonts w:eastAsia="宋体"/>
                <w:snapToGrid w:val="0"/>
                <w:lang w:val="en-US" w:eastAsia="zh-CN" w:bidi="ar"/>
              </w:rPr>
              <w:t>2024</w:t>
            </w:r>
            <w:r>
              <w:rPr>
                <w:rStyle w:val="7"/>
                <w:snapToGrid w:val="0"/>
                <w:lang w:val="en-US" w:eastAsia="zh-CN" w:bidi="ar"/>
              </w:rPr>
              <w:t>年第</w:t>
            </w:r>
            <w:r>
              <w:rPr>
                <w:rStyle w:val="8"/>
                <w:rFonts w:eastAsia="宋体"/>
                <w:snapToGrid w:val="0"/>
                <w:lang w:val="en-US" w:eastAsia="zh-CN" w:bidi="ar"/>
              </w:rPr>
              <w:t>10</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区林业局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林草植物检疫证书核发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区林业局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（含部分受省级委托实施权限）</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《植物检疫条例》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《植物检疫条例实施细则（林业部分）》</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《安徽省森林植物检疫实施办法》</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安徽省人民政府办公厅公文办复便函（皖政办复〔</w:t>
            </w:r>
            <w:r>
              <w:rPr>
                <w:rStyle w:val="8"/>
                <w:rFonts w:eastAsia="宋体"/>
                <w:snapToGrid w:val="0"/>
                <w:lang w:val="en-US" w:eastAsia="zh-CN" w:bidi="ar"/>
              </w:rPr>
              <w:t>2021</w:t>
            </w:r>
            <w:r>
              <w:rPr>
                <w:rStyle w:val="7"/>
                <w:snapToGrid w:val="0"/>
                <w:lang w:val="en-US" w:eastAsia="zh-CN" w:bidi="ar"/>
              </w:rPr>
              <w:t>〕</w:t>
            </w:r>
            <w:r>
              <w:rPr>
                <w:rStyle w:val="8"/>
                <w:rFonts w:eastAsia="宋体"/>
                <w:snapToGrid w:val="0"/>
                <w:lang w:val="en-US" w:eastAsia="zh-CN" w:bidi="ar"/>
              </w:rPr>
              <w:t>373</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区林业局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建设项目使用林地及在森林和野生动物类型国家级自然保护区建设审批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区林业局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（含部分受省级委托实施权限）</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《中华人民共和国森林法》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《中华人民共和国森林法实施条例》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《森林和野生动物类型自然保护区管理办法》</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国家林业和草原局公告（</w:t>
            </w:r>
            <w:r>
              <w:rPr>
                <w:rStyle w:val="8"/>
                <w:rFonts w:eastAsia="宋体"/>
                <w:snapToGrid w:val="0"/>
                <w:lang w:val="en-US" w:eastAsia="zh-CN" w:bidi="ar"/>
              </w:rPr>
              <w:t>2022</w:t>
            </w:r>
            <w:r>
              <w:rPr>
                <w:rStyle w:val="7"/>
                <w:snapToGrid w:val="0"/>
                <w:lang w:val="en-US" w:eastAsia="zh-CN" w:bidi="ar"/>
              </w:rPr>
              <w:t>年第</w:t>
            </w:r>
            <w:r>
              <w:rPr>
                <w:rStyle w:val="8"/>
                <w:rFonts w:eastAsia="宋体"/>
                <w:snapToGrid w:val="0"/>
                <w:lang w:val="en-US" w:eastAsia="zh-CN" w:bidi="ar"/>
              </w:rPr>
              <w:t>17</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国家林业和草原局公告（</w:t>
            </w:r>
            <w:r>
              <w:rPr>
                <w:rStyle w:val="8"/>
                <w:rFonts w:eastAsia="宋体"/>
                <w:snapToGrid w:val="0"/>
                <w:lang w:val="en-US" w:eastAsia="zh-CN" w:bidi="ar"/>
              </w:rPr>
              <w:t>2023</w:t>
            </w:r>
            <w:r>
              <w:rPr>
                <w:rStyle w:val="7"/>
                <w:snapToGrid w:val="0"/>
                <w:lang w:val="en-US" w:eastAsia="zh-CN" w:bidi="ar"/>
              </w:rPr>
              <w:t>年第</w:t>
            </w:r>
            <w:r>
              <w:rPr>
                <w:rStyle w:val="8"/>
                <w:rFonts w:eastAsia="宋体"/>
                <w:snapToGrid w:val="0"/>
                <w:lang w:val="en-US" w:eastAsia="zh-CN" w:bidi="ar"/>
              </w:rPr>
              <w:t>3</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6.</w:t>
            </w:r>
            <w:r>
              <w:rPr>
                <w:rStyle w:val="7"/>
                <w:snapToGrid w:val="0"/>
                <w:lang w:val="en-US" w:eastAsia="zh-CN" w:bidi="ar"/>
              </w:rPr>
              <w:t>安徽省人民政府办公厅公文办复便函（皖政办复〔</w:t>
            </w:r>
            <w:r>
              <w:rPr>
                <w:rStyle w:val="8"/>
                <w:rFonts w:eastAsia="宋体"/>
                <w:snapToGrid w:val="0"/>
                <w:lang w:val="en-US" w:eastAsia="zh-CN" w:bidi="ar"/>
              </w:rPr>
              <w:t>2021</w:t>
            </w:r>
            <w:r>
              <w:rPr>
                <w:rStyle w:val="7"/>
                <w:snapToGrid w:val="0"/>
                <w:lang w:val="en-US" w:eastAsia="zh-CN" w:bidi="ar"/>
              </w:rPr>
              <w:t>〕</w:t>
            </w:r>
            <w:r>
              <w:rPr>
                <w:rStyle w:val="8"/>
                <w:rFonts w:eastAsia="宋体"/>
                <w:snapToGrid w:val="0"/>
                <w:lang w:val="en-US" w:eastAsia="zh-CN" w:bidi="ar"/>
              </w:rPr>
              <w:t>373</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区林业局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林木采伐许可证核发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区林业局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9"/>
                <w:rFonts w:eastAsia="宋体"/>
                <w:snapToGrid w:val="0"/>
                <w:lang w:val="en-US" w:eastAsia="zh-CN" w:bidi="ar"/>
              </w:rPr>
              <w:t>1.</w:t>
            </w:r>
            <w:r>
              <w:rPr>
                <w:rStyle w:val="10"/>
                <w:snapToGrid w:val="0"/>
                <w:lang w:val="en-US" w:eastAsia="zh-CN" w:bidi="ar"/>
              </w:rPr>
              <w:t>《中华人民共和国森林法》</w:t>
            </w:r>
            <w:r>
              <w:rPr>
                <w:rStyle w:val="9"/>
                <w:rFonts w:eastAsia="宋体"/>
                <w:snapToGrid w:val="0"/>
                <w:lang w:val="en-US" w:eastAsia="zh-CN" w:bidi="ar"/>
              </w:rPr>
              <w:br w:type="textWrapping"/>
            </w:r>
            <w:r>
              <w:rPr>
                <w:rStyle w:val="9"/>
                <w:rFonts w:eastAsia="宋体"/>
                <w:snapToGrid w:val="0"/>
                <w:lang w:val="en-US" w:eastAsia="zh-CN" w:bidi="ar"/>
              </w:rPr>
              <w:t>2.</w:t>
            </w:r>
            <w:r>
              <w:rPr>
                <w:rStyle w:val="10"/>
                <w:snapToGrid w:val="0"/>
                <w:lang w:val="en-US" w:eastAsia="zh-CN" w:bidi="ar"/>
              </w:rPr>
              <w:t>《中华人民共和国森林法实施条例》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区林业局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进入自然保护区从事有关活动审批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区林业局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《中华人民共和国自然保护区条例》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《森林和野生动物类型自然保护区管理办法》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《安徽省森林和野生动物类型自然保护区管理办法》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区林业局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猎捕陆生野生动物审批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区林业局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《中华人民共和国野生动物保护法》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《中华人民共和国陆生野生动物保护实施条例》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《安徽省实施〈中华人民共和国野生动物保护法〉办法》</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《国家林业和草原局公告（</w:t>
            </w:r>
            <w:r>
              <w:rPr>
                <w:rStyle w:val="8"/>
                <w:rFonts w:eastAsia="宋体"/>
                <w:snapToGrid w:val="0"/>
                <w:lang w:val="en-US" w:eastAsia="zh-CN" w:bidi="ar"/>
              </w:rPr>
              <w:t>2023</w:t>
            </w:r>
            <w:r>
              <w:rPr>
                <w:rStyle w:val="7"/>
                <w:snapToGrid w:val="0"/>
                <w:lang w:val="en-US" w:eastAsia="zh-CN" w:bidi="ar"/>
              </w:rPr>
              <w:t>年第</w:t>
            </w:r>
            <w:r>
              <w:rPr>
                <w:rStyle w:val="8"/>
                <w:rFonts w:eastAsia="宋体"/>
                <w:snapToGrid w:val="0"/>
                <w:lang w:val="en-US" w:eastAsia="zh-CN" w:bidi="ar"/>
              </w:rPr>
              <w:t>19</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区林业局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森林草原防火期内在森林草原防火区野外用火审批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区政府</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（由区林业局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承办）</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《森林防火条例》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《草原防火条例》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《安徽省森林防火办法》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区林业局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森林草原防火期内在森林草原防火区爆破、勘察和施工等活动审批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区林业局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《森林防火条例》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区林业局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进入森林高火险区、草原防火管制区审批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区政府</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（由区林业局承办）；区林业局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《森林防火条例》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区林业局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工商企业等社会资本通过流转取得林地经营权审批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区政府</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（由区林业局承办）</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《中华人民共和国农村土地承包法》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区林业局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古树名木移植审批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区政府</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（由区林业局承办）；区林业局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《古树名木保护条例》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区林业局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农村集体经济组织统一经营的林权流转给本集体经济组织以外的单位和个人的流转方案批准</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乡镇政府</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《安徽省林权管理条例》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4"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区发展和改革委员会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应建防空地下室的民用建筑项目报建审批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区发展和改革</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《中华人民共和国人民防空法》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《中共中央、国务院、中央军委关于加强人民防空工作的决定》（中发〔</w:t>
            </w:r>
            <w:r>
              <w:rPr>
                <w:rStyle w:val="8"/>
                <w:rFonts w:eastAsia="宋体"/>
                <w:snapToGrid w:val="0"/>
                <w:lang w:val="en-US" w:eastAsia="zh-CN" w:bidi="ar"/>
              </w:rPr>
              <w:t>2001</w:t>
            </w:r>
            <w:r>
              <w:rPr>
                <w:rStyle w:val="7"/>
                <w:snapToGrid w:val="0"/>
                <w:lang w:val="en-US" w:eastAsia="zh-CN" w:bidi="ar"/>
              </w:rPr>
              <w:t>〕</w:t>
            </w:r>
            <w:r>
              <w:rPr>
                <w:rStyle w:val="8"/>
                <w:rFonts w:eastAsia="宋体"/>
                <w:snapToGrid w:val="0"/>
                <w:lang w:val="en-US" w:eastAsia="zh-CN" w:bidi="ar"/>
              </w:rPr>
              <w:t>9</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《国务院、中央军委关于进一步推进人民防空事业发展的若干意见》（国发〔</w:t>
            </w:r>
            <w:r>
              <w:rPr>
                <w:rStyle w:val="8"/>
                <w:rFonts w:eastAsia="宋体"/>
                <w:snapToGrid w:val="0"/>
                <w:lang w:val="en-US" w:eastAsia="zh-CN" w:bidi="ar"/>
              </w:rPr>
              <w:t>2008</w:t>
            </w:r>
            <w:r>
              <w:rPr>
                <w:rStyle w:val="7"/>
                <w:snapToGrid w:val="0"/>
                <w:lang w:val="en-US" w:eastAsia="zh-CN" w:bidi="ar"/>
              </w:rPr>
              <w:t>〕</w:t>
            </w:r>
            <w:r>
              <w:rPr>
                <w:rStyle w:val="8"/>
                <w:rFonts w:eastAsia="宋体"/>
                <w:snapToGrid w:val="0"/>
                <w:lang w:val="en-US" w:eastAsia="zh-CN" w:bidi="ar"/>
              </w:rPr>
              <w:t>4</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《安徽省人民政府关于公布省级行政审批项目清理结果的决定》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区发展和改革委员会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拆除人民防空工程审批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区发展和改革</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《中华人民共和国人民防空法》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《安徽省实施〈中华人民共和国人民防空法〉办法》</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《安徽省人民政府关于公布省级行政审批项目清理结果的决定》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区档案局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延期移交档案审批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区档案局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《中华人民共和国档案法实施条例》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《安徽省实施〈中华人民共和国档案法〉办法》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区新闻出版局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出版物零售业务经营许可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区新闻出版局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《出版管理条例》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区新闻出版局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电影放映单位设立审批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区新闻出版局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《中华人民共和国电影产业促进法》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《电影管理条例》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《外商投资电影院暂行规定》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区政府侨务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办公室</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华侨回国定居审批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区政府侨务办公室（初审）</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《中华人民共和国出境入境管理法》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《中华人民共和国公民出境入境管理法实施细则》</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《国务院侨办、公安部、外交部关于印发〈华侨回国定居办理工作规定〉的通知》（国侨发〔</w:t>
            </w:r>
            <w:r>
              <w:rPr>
                <w:rStyle w:val="8"/>
                <w:rFonts w:eastAsia="宋体"/>
                <w:snapToGrid w:val="0"/>
                <w:lang w:val="en-US" w:eastAsia="zh-CN" w:bidi="ar"/>
              </w:rPr>
              <w:t>2013</w:t>
            </w:r>
            <w:r>
              <w:rPr>
                <w:rStyle w:val="7"/>
                <w:snapToGrid w:val="0"/>
                <w:lang w:val="en-US" w:eastAsia="zh-CN" w:bidi="ar"/>
              </w:rPr>
              <w:t>〕</w:t>
            </w:r>
            <w:r>
              <w:rPr>
                <w:rStyle w:val="8"/>
                <w:rFonts w:eastAsia="宋体"/>
                <w:snapToGrid w:val="0"/>
                <w:lang w:val="en-US" w:eastAsia="zh-CN" w:bidi="ar"/>
              </w:rPr>
              <w:t>18</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安徽省实施《华侨回国定居办理工作规定》办法（试行）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区发展和改革委员会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新建不能满足管道保护要求的石油天然气管道防护方案审批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区发展和改革</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区发展和改革委员会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可能影响石油天然气管道保护的施工作业审批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区发展和改革</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2"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区发展和改革委员会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在电力设施周围或者电力设施保护区内进行可能危及电力设施安全的作业审批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区发展和改革</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《中华人民共和国电力法》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《电力设施保护条例》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《电力设施保护条例实施细则》</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《安徽省电力设施和电能保护条例》</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《安徽省可能危及电力设施安全的作业行政许可程序管理规定》（皖经信电力〔</w:t>
            </w:r>
            <w:r>
              <w:rPr>
                <w:rStyle w:val="8"/>
                <w:rFonts w:eastAsia="宋体"/>
                <w:snapToGrid w:val="0"/>
                <w:lang w:val="en-US" w:eastAsia="zh-CN" w:bidi="ar"/>
              </w:rPr>
              <w:t>2013</w:t>
            </w:r>
            <w:r>
              <w:rPr>
                <w:rStyle w:val="7"/>
                <w:snapToGrid w:val="0"/>
                <w:lang w:val="en-US" w:eastAsia="zh-CN" w:bidi="ar"/>
              </w:rPr>
              <w:t>〕</w:t>
            </w:r>
            <w:r>
              <w:rPr>
                <w:rStyle w:val="8"/>
                <w:rFonts w:eastAsia="宋体"/>
                <w:snapToGrid w:val="0"/>
                <w:lang w:val="en-US" w:eastAsia="zh-CN" w:bidi="ar"/>
              </w:rPr>
              <w:t>269</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确有专长的中医医师资格认定</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区卫生健康委员会（受理并逐级上报）</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《中华人民共和国中医药法》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《中医医术确有专长人员医师资格考核注册管理暂行办法》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确有专长的中医医师执业注册</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《中华人民共和国中医药法》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《中医医术确有专长人员医师资格考核注册管理暂行办法》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中医医疗机构设置审批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《中华人民共和国中医药法》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《医疗机构管理条例》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《医疗机构管理条例实施细则》</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《安徽省实施〈医疗机构管理条例〉办法》</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《国务院关于取消和下放</w:t>
            </w:r>
            <w:r>
              <w:rPr>
                <w:rStyle w:val="8"/>
                <w:rFonts w:eastAsia="宋体"/>
                <w:snapToGrid w:val="0"/>
                <w:lang w:val="en-US" w:eastAsia="zh-CN" w:bidi="ar"/>
              </w:rPr>
              <w:t>50</w:t>
            </w:r>
            <w:r>
              <w:rPr>
                <w:rStyle w:val="7"/>
                <w:snapToGrid w:val="0"/>
                <w:lang w:val="en-US" w:eastAsia="zh-CN" w:bidi="ar"/>
              </w:rPr>
              <w:t>项行政审批项目等事项的决定》（国发〔</w:t>
            </w:r>
            <w:r>
              <w:rPr>
                <w:rStyle w:val="8"/>
                <w:rFonts w:eastAsia="宋体"/>
                <w:snapToGrid w:val="0"/>
                <w:lang w:val="en-US" w:eastAsia="zh-CN" w:bidi="ar"/>
              </w:rPr>
              <w:t>2013</w:t>
            </w:r>
            <w:r>
              <w:rPr>
                <w:rStyle w:val="7"/>
                <w:snapToGrid w:val="0"/>
                <w:lang w:val="en-US" w:eastAsia="zh-CN" w:bidi="ar"/>
              </w:rPr>
              <w:t>〕</w:t>
            </w:r>
            <w:r>
              <w:rPr>
                <w:rStyle w:val="8"/>
                <w:rFonts w:eastAsia="宋体"/>
                <w:snapToGrid w:val="0"/>
                <w:lang w:val="en-US" w:eastAsia="zh-CN" w:bidi="ar"/>
              </w:rPr>
              <w:t>27</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中医医疗机构执业登记</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《中华人民共和国中医药法》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《医疗机构管理条例》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《医疗机构管理条例实施细则》</w:t>
            </w:r>
            <w:r>
              <w:rPr>
                <w:rStyle w:val="8"/>
                <w:rFonts w:eastAsia="宋体"/>
                <w:snapToGrid w:val="0"/>
                <w:lang w:val="en-US" w:eastAsia="zh-CN" w:bidi="ar"/>
              </w:rPr>
              <w:br w:type="textWrapping"/>
            </w:r>
            <w:r>
              <w:rPr>
                <w:rStyle w:val="8"/>
                <w:rFonts w:eastAsia="宋体"/>
                <w:snapToGrid w:val="0"/>
                <w:lang w:val="en-US" w:eastAsia="zh-CN" w:bidi="ar"/>
              </w:rPr>
              <w:t>4.</w:t>
            </w:r>
            <w:r>
              <w:rPr>
                <w:rStyle w:val="7"/>
                <w:snapToGrid w:val="0"/>
                <w:lang w:val="en-US" w:eastAsia="zh-CN" w:bidi="ar"/>
              </w:rPr>
              <w:t>《安徽省实施〈医疗机构管理条例〉办法》</w:t>
            </w:r>
            <w:r>
              <w:rPr>
                <w:rStyle w:val="8"/>
                <w:rFonts w:eastAsia="宋体"/>
                <w:snapToGrid w:val="0"/>
                <w:lang w:val="en-US" w:eastAsia="zh-CN" w:bidi="ar"/>
              </w:rPr>
              <w:br w:type="textWrapping"/>
            </w:r>
            <w:r>
              <w:rPr>
                <w:rStyle w:val="8"/>
                <w:rFonts w:eastAsia="宋体"/>
                <w:snapToGrid w:val="0"/>
                <w:lang w:val="en-US" w:eastAsia="zh-CN" w:bidi="ar"/>
              </w:rPr>
              <w:t>5.</w:t>
            </w:r>
            <w:r>
              <w:rPr>
                <w:rStyle w:val="7"/>
                <w:snapToGrid w:val="0"/>
                <w:lang w:val="en-US" w:eastAsia="zh-CN" w:bidi="ar"/>
              </w:rPr>
              <w:t>《国务院关于取消和下放</w:t>
            </w:r>
            <w:r>
              <w:rPr>
                <w:rStyle w:val="8"/>
                <w:rFonts w:eastAsia="宋体"/>
                <w:snapToGrid w:val="0"/>
                <w:lang w:val="en-US" w:eastAsia="zh-CN" w:bidi="ar"/>
              </w:rPr>
              <w:t>50</w:t>
            </w:r>
            <w:r>
              <w:rPr>
                <w:rStyle w:val="7"/>
                <w:snapToGrid w:val="0"/>
                <w:lang w:val="en-US" w:eastAsia="zh-CN" w:bidi="ar"/>
              </w:rPr>
              <w:t>项行政审批项目等事项的决定》（国发〔</w:t>
            </w:r>
            <w:r>
              <w:rPr>
                <w:rStyle w:val="8"/>
                <w:rFonts w:eastAsia="宋体"/>
                <w:snapToGrid w:val="0"/>
                <w:lang w:val="en-US" w:eastAsia="zh-CN" w:bidi="ar"/>
              </w:rPr>
              <w:t>2013</w:t>
            </w:r>
            <w:r>
              <w:rPr>
                <w:rStyle w:val="7"/>
                <w:snapToGrid w:val="0"/>
                <w:lang w:val="en-US" w:eastAsia="zh-CN" w:bidi="ar"/>
              </w:rPr>
              <w:t>〕</w:t>
            </w:r>
            <w:r>
              <w:rPr>
                <w:rStyle w:val="8"/>
                <w:rFonts w:eastAsia="宋体"/>
                <w:snapToGrid w:val="0"/>
                <w:lang w:val="en-US" w:eastAsia="zh-CN" w:bidi="ar"/>
              </w:rPr>
              <w:t>27</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饮用水供水单位卫生许可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区卫生健康委员会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《中华人民共和国传染病防治法》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《国务院对确需保留的行政审批项目设定行政许可的决定》</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《国务院关于第六批取消和调整行政审批项目的决定》（国发〔</w:t>
            </w:r>
            <w:r>
              <w:rPr>
                <w:rStyle w:val="8"/>
                <w:rFonts w:eastAsia="宋体"/>
                <w:snapToGrid w:val="0"/>
                <w:lang w:val="en-US" w:eastAsia="zh-CN" w:bidi="ar"/>
              </w:rPr>
              <w:t>2012</w:t>
            </w:r>
            <w:r>
              <w:rPr>
                <w:rStyle w:val="7"/>
                <w:snapToGrid w:val="0"/>
                <w:lang w:val="en-US" w:eastAsia="zh-CN" w:bidi="ar"/>
              </w:rPr>
              <w:t>〕</w:t>
            </w:r>
            <w:r>
              <w:rPr>
                <w:rStyle w:val="8"/>
                <w:rFonts w:eastAsia="宋体"/>
                <w:snapToGrid w:val="0"/>
                <w:lang w:val="en-US" w:eastAsia="zh-CN" w:bidi="ar"/>
              </w:rPr>
              <w:t>52</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区卫生健康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委员会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公共场所卫生许可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区卫生健康委员会</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《公共场所卫生管理条例》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《国务院关于第六批取消和调整行政审批项目的决定》（国发〔</w:t>
            </w:r>
            <w:r>
              <w:rPr>
                <w:rStyle w:val="8"/>
                <w:rFonts w:eastAsia="宋体"/>
                <w:snapToGrid w:val="0"/>
                <w:lang w:val="en-US" w:eastAsia="zh-CN" w:bidi="ar"/>
              </w:rPr>
              <w:t>2012</w:t>
            </w:r>
            <w:r>
              <w:rPr>
                <w:rStyle w:val="7"/>
                <w:snapToGrid w:val="0"/>
                <w:lang w:val="en-US" w:eastAsia="zh-CN" w:bidi="ar"/>
              </w:rPr>
              <w:t>〕</w:t>
            </w:r>
            <w:r>
              <w:rPr>
                <w:rStyle w:val="8"/>
                <w:rFonts w:eastAsia="宋体"/>
                <w:snapToGrid w:val="0"/>
                <w:lang w:val="en-US" w:eastAsia="zh-CN" w:bidi="ar"/>
              </w:rPr>
              <w:t>52</w:t>
            </w:r>
            <w:r>
              <w:rPr>
                <w:rStyle w:val="7"/>
                <w:snapToGrid w:val="0"/>
                <w:lang w:val="en-US" w:eastAsia="zh-CN" w:bidi="ar"/>
              </w:rPr>
              <w:t>号）</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《公共场所卫生管理条例实施细则》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区市场监督管理局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药品零售企业经营许可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区市场监督管理局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《中华人民共和国药品管理法》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《中华人民共和国药品管理法实施条例》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区市场监督管理局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科研和教学用毒性药品购买审批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区市场监督管理局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《医疗用毒性药品管理办法》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《安徽省人民政府关于公布省级行政审批项目清理结果的决定》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区事业单位登记管理局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事业单位登记</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区事业单位登记管理局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《事业单位登记管理暂行条例》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《事业单位登记管理暂行条例实施细则》（中央编办发〔</w:t>
            </w:r>
            <w:r>
              <w:rPr>
                <w:rStyle w:val="8"/>
                <w:rFonts w:eastAsia="宋体"/>
                <w:snapToGrid w:val="0"/>
                <w:lang w:val="en-US" w:eastAsia="zh-CN" w:bidi="ar"/>
              </w:rPr>
              <w:t>2014</w:t>
            </w:r>
            <w:r>
              <w:rPr>
                <w:rStyle w:val="7"/>
                <w:snapToGrid w:val="0"/>
                <w:lang w:val="en-US" w:eastAsia="zh-CN" w:bidi="ar"/>
              </w:rPr>
              <w:t>〕</w:t>
            </w:r>
            <w:r>
              <w:rPr>
                <w:rStyle w:val="8"/>
                <w:rFonts w:eastAsia="宋体"/>
                <w:snapToGrid w:val="0"/>
                <w:lang w:val="en-US" w:eastAsia="zh-CN" w:bidi="ar"/>
              </w:rPr>
              <w:t>4</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区税务局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增值税防伪税控系统最高开票限额审批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区税务局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区气象局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雷电防护装置设计审核</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区气象局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《气象灾害防御条例》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《安徽省人民政府关于精简调整一批行政权力事项的通知》（皖政〔</w:t>
            </w:r>
            <w:r>
              <w:rPr>
                <w:rStyle w:val="8"/>
                <w:rFonts w:eastAsia="宋体"/>
                <w:snapToGrid w:val="0"/>
                <w:lang w:val="en-US" w:eastAsia="zh-CN" w:bidi="ar"/>
              </w:rPr>
              <w:t>2019</w:t>
            </w:r>
            <w:r>
              <w:rPr>
                <w:rStyle w:val="7"/>
                <w:snapToGrid w:val="0"/>
                <w:lang w:val="en-US" w:eastAsia="zh-CN" w:bidi="ar"/>
              </w:rPr>
              <w:t>〕</w:t>
            </w:r>
            <w:r>
              <w:rPr>
                <w:rStyle w:val="8"/>
                <w:rFonts w:eastAsia="宋体"/>
                <w:snapToGrid w:val="0"/>
                <w:lang w:val="en-US" w:eastAsia="zh-CN" w:bidi="ar"/>
              </w:rPr>
              <w:t>8</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区气象局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雷电防护装置竣工验收</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区气象局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《气象灾害防御条例》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《安徽省人民政府关于精简调整一批行政权力事项的通知》（皖政〔</w:t>
            </w:r>
            <w:r>
              <w:rPr>
                <w:rStyle w:val="8"/>
                <w:rFonts w:eastAsia="宋体"/>
                <w:snapToGrid w:val="0"/>
                <w:lang w:val="en-US" w:eastAsia="zh-CN" w:bidi="ar"/>
              </w:rPr>
              <w:t>2019</w:t>
            </w:r>
            <w:r>
              <w:rPr>
                <w:rStyle w:val="7"/>
                <w:snapToGrid w:val="0"/>
                <w:lang w:val="en-US" w:eastAsia="zh-CN" w:bidi="ar"/>
              </w:rPr>
              <w:t>〕</w:t>
            </w:r>
            <w:r>
              <w:rPr>
                <w:rStyle w:val="8"/>
                <w:rFonts w:eastAsia="宋体"/>
                <w:snapToGrid w:val="0"/>
                <w:lang w:val="en-US" w:eastAsia="zh-CN" w:bidi="ar"/>
              </w:rPr>
              <w:t>8</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区气象局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升放无人驾驶自由气球或者系留气球活动审批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区气象局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《通用航空飞行管制条例》</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《国务院关于第六批取消和调整行政审批项目的决定》（国发〔</w:t>
            </w:r>
            <w:r>
              <w:rPr>
                <w:rStyle w:val="8"/>
                <w:rFonts w:eastAsia="宋体"/>
                <w:snapToGrid w:val="0"/>
                <w:lang w:val="en-US" w:eastAsia="zh-CN" w:bidi="ar"/>
              </w:rPr>
              <w:t>2012</w:t>
            </w:r>
            <w:r>
              <w:rPr>
                <w:rStyle w:val="7"/>
                <w:snapToGrid w:val="0"/>
                <w:lang w:val="en-US" w:eastAsia="zh-CN" w:bidi="ar"/>
              </w:rPr>
              <w:t>〕</w:t>
            </w:r>
            <w:r>
              <w:rPr>
                <w:rStyle w:val="8"/>
                <w:rFonts w:eastAsia="宋体"/>
                <w:snapToGrid w:val="0"/>
                <w:lang w:val="en-US" w:eastAsia="zh-CN" w:bidi="ar"/>
              </w:rPr>
              <w:t>52</w:t>
            </w:r>
            <w:r>
              <w:rPr>
                <w:rStyle w:val="7"/>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区消防救援局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公众聚集场所投入使用、营业前消防安全检查</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区消防救援局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区烟草专卖局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烟草专卖零售许可</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区烟草专卖局</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8"/>
                <w:rFonts w:eastAsia="宋体"/>
                <w:snapToGrid w:val="0"/>
                <w:lang w:val="en-US" w:eastAsia="zh-CN" w:bidi="ar"/>
              </w:rPr>
              <w:t>1.</w:t>
            </w:r>
            <w:r>
              <w:rPr>
                <w:rStyle w:val="7"/>
                <w:snapToGrid w:val="0"/>
                <w:lang w:val="en-US" w:eastAsia="zh-CN" w:bidi="ar"/>
              </w:rPr>
              <w:t>《中华人民共和国烟草专卖法》</w:t>
            </w:r>
            <w:r>
              <w:rPr>
                <w:rStyle w:val="8"/>
                <w:rFonts w:eastAsia="宋体"/>
                <w:snapToGrid w:val="0"/>
                <w:lang w:val="en-US" w:eastAsia="zh-CN" w:bidi="ar"/>
              </w:rPr>
              <w:br w:type="textWrapping"/>
            </w:r>
            <w:r>
              <w:rPr>
                <w:rStyle w:val="8"/>
                <w:rFonts w:eastAsia="宋体"/>
                <w:snapToGrid w:val="0"/>
                <w:lang w:val="en-US" w:eastAsia="zh-CN" w:bidi="ar"/>
              </w:rPr>
              <w:t>2.</w:t>
            </w:r>
            <w:r>
              <w:rPr>
                <w:rStyle w:val="7"/>
                <w:snapToGrid w:val="0"/>
                <w:lang w:val="en-US" w:eastAsia="zh-CN" w:bidi="ar"/>
              </w:rPr>
              <w:t>《中华人民共和国烟草专卖法实施条例》</w:t>
            </w:r>
            <w:r>
              <w:rPr>
                <w:rStyle w:val="8"/>
                <w:rFonts w:eastAsia="宋体"/>
                <w:snapToGrid w:val="0"/>
                <w:lang w:val="en-US" w:eastAsia="zh-CN" w:bidi="ar"/>
              </w:rPr>
              <w:br w:type="textWrapping"/>
            </w:r>
            <w:r>
              <w:rPr>
                <w:rStyle w:val="8"/>
                <w:rFonts w:eastAsia="宋体"/>
                <w:snapToGrid w:val="0"/>
                <w:lang w:val="en-US" w:eastAsia="zh-CN" w:bidi="ar"/>
              </w:rPr>
              <w:t>3.</w:t>
            </w:r>
            <w:r>
              <w:rPr>
                <w:rStyle w:val="7"/>
                <w:snapToGrid w:val="0"/>
                <w:lang w:val="en-US" w:eastAsia="zh-CN" w:bidi="ar"/>
              </w:rPr>
              <w:t>《烟草专卖许可证管理办法》（工业和信息化部令第</w:t>
            </w:r>
            <w:r>
              <w:rPr>
                <w:rStyle w:val="8"/>
                <w:rFonts w:eastAsia="宋体"/>
                <w:snapToGrid w:val="0"/>
                <w:lang w:val="en-US" w:eastAsia="zh-CN" w:bidi="ar"/>
              </w:rPr>
              <w:t>37</w:t>
            </w:r>
            <w:r>
              <w:rPr>
                <w:rStyle w:val="7"/>
                <w:snapToGrid w:val="0"/>
                <w:lang w:val="en-US" w:eastAsia="zh-CN" w:bidi="ar"/>
              </w:rPr>
              <w:t>号）</w:t>
            </w:r>
          </w:p>
        </w:tc>
      </w:tr>
    </w:tbl>
    <w:p>
      <w:pPr>
        <w:pStyle w:val="2"/>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iOGFkNDg1OGFhMzMwZmQxZDc3MTViNGI3MzFjZGEifQ=="/>
  </w:docVars>
  <w:rsids>
    <w:rsidRoot w:val="6BC74DB4"/>
    <w:rsid w:val="342B230F"/>
    <w:rsid w:val="3C9B7BB5"/>
    <w:rsid w:val="40E3293A"/>
    <w:rsid w:val="4BDE0E4C"/>
    <w:rsid w:val="698D5C60"/>
    <w:rsid w:val="6BC7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snapToGrid w:val="0"/>
      <w:kern w:val="0"/>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41"/>
    <w:basedOn w:val="6"/>
    <w:qFormat/>
    <w:uiPriority w:val="0"/>
    <w:rPr>
      <w:rFonts w:hint="eastAsia" w:ascii="宋体" w:hAnsi="宋体" w:eastAsia="宋体" w:cs="宋体"/>
      <w:color w:val="000000"/>
      <w:sz w:val="20"/>
      <w:szCs w:val="20"/>
      <w:u w:val="none"/>
    </w:rPr>
  </w:style>
  <w:style w:type="character" w:customStyle="1" w:styleId="8">
    <w:name w:val="font31"/>
    <w:basedOn w:val="6"/>
    <w:qFormat/>
    <w:uiPriority w:val="0"/>
    <w:rPr>
      <w:rFonts w:hint="default" w:ascii="Times New Roman" w:hAnsi="Times New Roman" w:cs="Times New Roman"/>
      <w:color w:val="000000"/>
      <w:sz w:val="20"/>
      <w:szCs w:val="20"/>
      <w:u w:val="none"/>
    </w:rPr>
  </w:style>
  <w:style w:type="character" w:customStyle="1" w:styleId="9">
    <w:name w:val="font71"/>
    <w:basedOn w:val="6"/>
    <w:qFormat/>
    <w:uiPriority w:val="0"/>
    <w:rPr>
      <w:rFonts w:hint="default" w:ascii="Times New Roman" w:hAnsi="Times New Roman" w:cs="Times New Roman"/>
      <w:color w:val="000000"/>
      <w:sz w:val="20"/>
      <w:szCs w:val="20"/>
      <w:u w:val="none"/>
    </w:rPr>
  </w:style>
  <w:style w:type="character" w:customStyle="1" w:styleId="10">
    <w:name w:val="font6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18470</Words>
  <Characters>19712</Characters>
  <Lines>0</Lines>
  <Paragraphs>0</Paragraphs>
  <TotalTime>15</TotalTime>
  <ScaleCrop>false</ScaleCrop>
  <LinksUpToDate>false</LinksUpToDate>
  <CharactersWithSpaces>19712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2026-02-02T09:12:00Z</dcterms:created>
  <dc:creator>盛莉文印室</dc:creator>
  <cp:lastModifiedBy>Administrator</cp:lastModifiedBy>
  <dcterms:modified xsi:type="dcterms:W3CDTF">2026-02-24T00:25:00Z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CDBC77B475E048AEBB16F22E629D5739_11</vt:lpwstr>
  </property>
  <property fmtid="{D5CDD505-2E9C-101B-9397-08002B2CF9AE}" pid="4" name="KSOTemplateDocerSaveRecord">
    <vt:lpwstr>eyJoZGlkIjoiYTNlYTQ0Mjk1ZDAyNGEwMTVlN2ZjNjJlNjNiMDcxNDIiLCJ1c2VySWQiOiIyMTI5MDI1MTQifQ==</vt:lpwstr>
  </property>
</Properties>
</file>