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B9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关于举办2024年“体彩杯”徽州区全民</w:t>
      </w:r>
    </w:p>
    <w:p w14:paraId="5643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健身运动会暨徽州区羽毛球</w:t>
      </w:r>
    </w:p>
    <w:p w14:paraId="788F4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业余联赛的通知</w:t>
      </w:r>
      <w:bookmarkEnd w:id="0"/>
    </w:p>
    <w:p w14:paraId="0F349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6A76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各乡、镇人民政府，徽州经济开发区管委会，区直各部门、各直属机构:</w:t>
      </w:r>
    </w:p>
    <w:p w14:paraId="587B5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扎实推进体育强省建设，深入实施徽州区全民健身实施计划《2021-2025年》，丰富我区群众体育活动，提升我区全民健康素质,经研究,定于2024年10月26日举办2024年“体彩杯”徽州区全民健身运动会暨徽州区羽毛球业余联赛。请各单位积极组队参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8F05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5F26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</w:p>
    <w:p w14:paraId="5ED08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1.2024年“体彩杯”徽州区全民健身运动会暨徽州区羽毛球业余联赛竞赛规程</w:t>
      </w:r>
    </w:p>
    <w:p w14:paraId="7E3C9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2.2024年“体彩杯”徽州区全民健身运动会暨徽州区羽毛球业余联赛报名表</w:t>
      </w:r>
    </w:p>
    <w:p w14:paraId="5139E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3.2024年“体彩杯”徽州区全民健身运动会暨徽州区羽毛球业余联赛免责申明</w:t>
      </w:r>
    </w:p>
    <w:p w14:paraId="48991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黄山市徽州区全民健身工作委员会</w:t>
      </w:r>
    </w:p>
    <w:p w14:paraId="6D7E9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2024年10月12日</w:t>
      </w:r>
    </w:p>
    <w:p w14:paraId="721B4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7B0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0F8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30654"/>
    <w:rsid w:val="02D3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2024-12-27T06:46:00Z</dcterms:created>
  <dc:creator>万物之零</dc:creator>
  <cp:lastModifiedBy>万物之零</cp:lastModifiedBy>
  <dcterms:modified xsi:type="dcterms:W3CDTF">2024-12-27T07:08:14Z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50C4C636FC8547CFAE118722BA87C456_11</vt:lpwstr>
  </property>
  <property fmtid="{D5CDD505-2E9C-101B-9397-08002B2CF9AE}" pid="4" name="KSOTemplateDocerSaveRecord">
    <vt:lpwstr>eyJoZGlkIjoiNTI5YTkzYWI2MDdkNDg1Mjg0ODU0M2MyZDExNWVjYTUiLCJ1c2VySWQiOiI2NTk0NzQxNDIifQ==</vt:lpwstr>
  </property>
</Properties>
</file>